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64" w:rsidRDefault="005E7064">
      <w:pPr>
        <w:pStyle w:val="Corpotesto"/>
        <w:spacing w:before="11"/>
        <w:rPr>
          <w:rFonts w:ascii="Times New Roman"/>
          <w:sz w:val="12"/>
        </w:rPr>
      </w:pPr>
    </w:p>
    <w:p w:rsidR="005E7064" w:rsidRDefault="008F7F90">
      <w:pPr>
        <w:spacing w:before="121"/>
        <w:ind w:left="115"/>
        <w:rPr>
          <w:b/>
          <w:sz w:val="24"/>
        </w:rPr>
      </w:pPr>
      <w:r>
        <w:rPr>
          <w:b/>
          <w:w w:val="105"/>
          <w:sz w:val="19"/>
        </w:rPr>
        <w:t>ALLEGATO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24"/>
        </w:rPr>
        <w:t>A</w:t>
      </w:r>
    </w:p>
    <w:p w:rsidR="005E7064" w:rsidRDefault="005E7064">
      <w:pPr>
        <w:pStyle w:val="Corpotesto"/>
        <w:rPr>
          <w:b/>
        </w:rPr>
      </w:pPr>
    </w:p>
    <w:p w:rsidR="005E7064" w:rsidRDefault="005E7064">
      <w:pPr>
        <w:pStyle w:val="Corpotesto"/>
        <w:spacing w:before="8"/>
        <w:rPr>
          <w:b/>
          <w:sz w:val="31"/>
        </w:rPr>
      </w:pPr>
    </w:p>
    <w:p w:rsidR="00901E48" w:rsidRDefault="00901E48">
      <w:pPr>
        <w:ind w:left="100" w:right="3282"/>
        <w:jc w:val="center"/>
        <w:rPr>
          <w:b/>
          <w:w w:val="105"/>
          <w:sz w:val="19"/>
        </w:rPr>
      </w:pPr>
    </w:p>
    <w:p w:rsidR="005E7064" w:rsidRDefault="00901E48">
      <w:pPr>
        <w:ind w:left="100" w:right="3282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                                                             </w:t>
      </w:r>
      <w:r w:rsidR="008F7F90">
        <w:rPr>
          <w:b/>
          <w:w w:val="105"/>
          <w:sz w:val="19"/>
        </w:rPr>
        <w:t>DOMANDA</w:t>
      </w:r>
      <w:r w:rsidR="008F7F90">
        <w:rPr>
          <w:b/>
          <w:spacing w:val="-10"/>
          <w:w w:val="105"/>
          <w:sz w:val="19"/>
        </w:rPr>
        <w:t xml:space="preserve"> </w:t>
      </w:r>
      <w:r w:rsidR="008F7F90">
        <w:rPr>
          <w:b/>
          <w:w w:val="105"/>
          <w:sz w:val="19"/>
        </w:rPr>
        <w:t>DI</w:t>
      </w:r>
      <w:r w:rsidR="008F7F90">
        <w:rPr>
          <w:b/>
          <w:spacing w:val="-9"/>
          <w:w w:val="105"/>
          <w:sz w:val="19"/>
        </w:rPr>
        <w:t xml:space="preserve"> </w:t>
      </w:r>
      <w:r w:rsidR="008F7F90">
        <w:rPr>
          <w:b/>
          <w:w w:val="105"/>
          <w:sz w:val="19"/>
        </w:rPr>
        <w:t>PARTECIPAZIONE</w:t>
      </w:r>
    </w:p>
    <w:p w:rsidR="00901E48" w:rsidRDefault="00901E48">
      <w:pPr>
        <w:spacing w:before="168"/>
        <w:ind w:left="102" w:right="3282"/>
        <w:jc w:val="center"/>
        <w:rPr>
          <w:i/>
        </w:rPr>
      </w:pPr>
    </w:p>
    <w:p w:rsidR="00901E48" w:rsidRPr="00901E48" w:rsidRDefault="00901E48" w:rsidP="00901E48">
      <w:pPr>
        <w:spacing w:before="168"/>
        <w:ind w:left="3261" w:right="3282" w:hanging="102"/>
        <w:jc w:val="center"/>
        <w:rPr>
          <w:i/>
        </w:rPr>
      </w:pPr>
      <w:r w:rsidRPr="00901E48">
        <w:rPr>
          <w:i/>
        </w:rPr>
        <w:t xml:space="preserve">Kalat Impianti </w:t>
      </w:r>
      <w:proofErr w:type="spellStart"/>
      <w:r w:rsidRPr="00901E48">
        <w:rPr>
          <w:i/>
        </w:rPr>
        <w:t>srl</w:t>
      </w:r>
      <w:proofErr w:type="spellEnd"/>
      <w:r w:rsidRPr="00901E48">
        <w:rPr>
          <w:i/>
        </w:rPr>
        <w:t xml:space="preserve"> Unipersonale </w:t>
      </w:r>
    </w:p>
    <w:p w:rsidR="00901E48" w:rsidRDefault="00901E48" w:rsidP="00901E48">
      <w:pPr>
        <w:spacing w:before="168"/>
        <w:ind w:left="3261" w:right="3282" w:hanging="102"/>
        <w:jc w:val="center"/>
        <w:rPr>
          <w:i/>
        </w:rPr>
      </w:pPr>
      <w:proofErr w:type="spellStart"/>
      <w:r w:rsidRPr="00901E48">
        <w:rPr>
          <w:i/>
        </w:rPr>
        <w:t>C.da</w:t>
      </w:r>
      <w:proofErr w:type="spellEnd"/>
      <w:r w:rsidRPr="00901E48">
        <w:rPr>
          <w:i/>
        </w:rPr>
        <w:t xml:space="preserve"> Poggiarelli – Grammichele (CT)</w:t>
      </w:r>
    </w:p>
    <w:p w:rsidR="005E7064" w:rsidRDefault="005E7064">
      <w:pPr>
        <w:pStyle w:val="Corpotesto"/>
        <w:spacing w:before="9"/>
        <w:rPr>
          <w:rFonts w:ascii="Bookman Old Style"/>
          <w:sz w:val="32"/>
        </w:rPr>
      </w:pPr>
    </w:p>
    <w:p w:rsidR="00FF344D" w:rsidRPr="00FF344D" w:rsidRDefault="00FF344D" w:rsidP="00FF344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FF344D">
        <w:rPr>
          <w:rFonts w:ascii="Calibri" w:eastAsia="Times New Roman" w:hAnsi="Calibri" w:cs="Calibri"/>
          <w:b/>
          <w:sz w:val="28"/>
          <w:szCs w:val="28"/>
          <w:lang w:eastAsia="ar-SA"/>
        </w:rPr>
        <w:t>GARA TELEMATICA A PROCEDURA APERTA AI SENSI DELL’ART. 60 DEL D.LGS 50/2016 E S.M.I. PER L’AFFIDAMENTO DELLA FORNITURA, TRAMITE LEASING FINANZIARIO CON PATTO DI RISCATTO FINALE, DI</w:t>
      </w:r>
    </w:p>
    <w:p w:rsidR="00FF344D" w:rsidRPr="00FF344D" w:rsidRDefault="00FF344D" w:rsidP="00FF344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FF344D">
        <w:rPr>
          <w:rFonts w:ascii="Calibri" w:eastAsia="Times New Roman" w:hAnsi="Calibri" w:cs="Calibri"/>
          <w:b/>
          <w:bCs/>
          <w:i/>
          <w:lang w:eastAsia="ar-SA"/>
        </w:rPr>
        <w:t>LOTTO A) N. 4  PALE GOMMATE CON BENNA   CIG 878928074D</w:t>
      </w:r>
    </w:p>
    <w:p w:rsidR="00FF344D" w:rsidRPr="00FF344D" w:rsidRDefault="00FF344D" w:rsidP="00FF344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FF344D">
        <w:rPr>
          <w:rFonts w:ascii="Calibri" w:eastAsia="Times New Roman" w:hAnsi="Calibri" w:cs="Calibri"/>
          <w:b/>
          <w:bCs/>
          <w:i/>
          <w:lang w:eastAsia="ar-SA"/>
        </w:rPr>
        <w:t>LOTTO B):  N. 3 CARRELLI ELEVATORI DIESEL CON FORCHE LATERALI CIG 8789315430</w:t>
      </w:r>
    </w:p>
    <w:p w:rsidR="00FF344D" w:rsidRPr="00FF344D" w:rsidRDefault="00FF344D" w:rsidP="00FF344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FF344D">
        <w:rPr>
          <w:rFonts w:ascii="Calibri" w:eastAsia="Times New Roman" w:hAnsi="Calibri" w:cs="Calibri"/>
          <w:b/>
          <w:bCs/>
          <w:i/>
          <w:lang w:eastAsia="ar-SA"/>
        </w:rPr>
        <w:t>LOTTO C): N.1 VAGLIO ROTANTE CIG 8789345CEF</w:t>
      </w:r>
    </w:p>
    <w:p w:rsidR="00FF344D" w:rsidRPr="00FF344D" w:rsidRDefault="00FF344D" w:rsidP="00FF344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lang w:eastAsia="ar-SA"/>
        </w:rPr>
      </w:pPr>
      <w:r w:rsidRPr="00FF344D">
        <w:rPr>
          <w:rFonts w:ascii="Calibri" w:eastAsia="Times New Roman" w:hAnsi="Calibri" w:cs="Calibri"/>
          <w:b/>
          <w:lang w:eastAsia="ar-SA"/>
        </w:rPr>
        <w:t>PER L’ESERCIZIO PRESSO LA SEDE DI KALAT IMPIANTI SRL UNIPERSONALE SITO IN C.DA POGGIARELLI – GRAMMICHELE (CT)</w:t>
      </w:r>
    </w:p>
    <w:p w:rsidR="005E7064" w:rsidRDefault="005E7064">
      <w:pPr>
        <w:pStyle w:val="Corpotesto"/>
        <w:rPr>
          <w:rFonts w:ascii="Verdana"/>
          <w:b/>
        </w:rPr>
      </w:pPr>
    </w:p>
    <w:p w:rsidR="005E7064" w:rsidRDefault="005E7064">
      <w:pPr>
        <w:pStyle w:val="Corpotesto"/>
        <w:rPr>
          <w:rFonts w:ascii="Verdana"/>
          <w:b/>
        </w:rPr>
      </w:pPr>
    </w:p>
    <w:p w:rsidR="005E7064" w:rsidRDefault="005E7064">
      <w:pPr>
        <w:pStyle w:val="Corpotesto"/>
        <w:spacing w:before="4"/>
        <w:rPr>
          <w:rFonts w:ascii="Verdana"/>
          <w:b/>
          <w:sz w:val="17"/>
        </w:rPr>
      </w:pPr>
    </w:p>
    <w:p w:rsidR="005E7064" w:rsidRDefault="008F7F90">
      <w:pPr>
        <w:tabs>
          <w:tab w:val="left" w:pos="4572"/>
          <w:tab w:val="left" w:pos="7931"/>
          <w:tab w:val="left" w:pos="9717"/>
        </w:tabs>
        <w:ind w:left="115"/>
        <w:rPr>
          <w:sz w:val="20"/>
        </w:rPr>
      </w:pPr>
      <w:r>
        <w:rPr>
          <w:w w:val="105"/>
          <w:sz w:val="20"/>
        </w:rPr>
        <w:t>Il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sottoscritto</w:t>
      </w:r>
      <w:r>
        <w:rPr>
          <w:w w:val="105"/>
          <w:sz w:val="20"/>
          <w:u w:val="single"/>
        </w:rPr>
        <w:tab/>
      </w:r>
      <w:r>
        <w:rPr>
          <w:w w:val="110"/>
          <w:sz w:val="20"/>
        </w:rPr>
        <w:t>nato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il</w:t>
      </w:r>
      <w:r>
        <w:rPr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7064" w:rsidRDefault="005E7064">
      <w:pPr>
        <w:pStyle w:val="Corpotesto"/>
        <w:spacing w:before="1"/>
        <w:rPr>
          <w:sz w:val="23"/>
        </w:rPr>
      </w:pPr>
    </w:p>
    <w:p w:rsidR="005E7064" w:rsidRDefault="008F7F90">
      <w:pPr>
        <w:tabs>
          <w:tab w:val="left" w:pos="4670"/>
          <w:tab w:val="left" w:pos="9493"/>
          <w:tab w:val="left" w:pos="9789"/>
        </w:tabs>
        <w:spacing w:line="388" w:lineRule="auto"/>
        <w:ind w:left="115" w:right="294"/>
        <w:rPr>
          <w:sz w:val="20"/>
        </w:rPr>
      </w:pP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qualità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i/>
          <w:smallCaps/>
          <w:w w:val="105"/>
          <w:sz w:val="20"/>
        </w:rPr>
        <w:t>c</w:t>
      </w:r>
      <w:r>
        <w:rPr>
          <w:i/>
          <w:w w:val="105"/>
          <w:sz w:val="20"/>
        </w:rPr>
        <w:t>ari</w:t>
      </w:r>
      <w:r>
        <w:rPr>
          <w:i/>
          <w:smallCaps/>
          <w:w w:val="105"/>
          <w:sz w:val="20"/>
        </w:rPr>
        <w:t>c</w:t>
      </w:r>
      <w:r>
        <w:rPr>
          <w:i/>
          <w:w w:val="105"/>
          <w:sz w:val="20"/>
        </w:rPr>
        <w:t>a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s</w:t>
      </w:r>
      <w:r>
        <w:rPr>
          <w:i/>
          <w:smallCaps/>
          <w:w w:val="105"/>
          <w:sz w:val="20"/>
        </w:rPr>
        <w:t>oc</w:t>
      </w:r>
      <w:r>
        <w:rPr>
          <w:i/>
          <w:w w:val="105"/>
          <w:sz w:val="20"/>
        </w:rPr>
        <w:t>iale)</w:t>
      </w:r>
      <w:r>
        <w:rPr>
          <w:i/>
          <w:w w:val="105"/>
          <w:sz w:val="20"/>
          <w:u w:val="single"/>
        </w:rPr>
        <w:tab/>
      </w:r>
      <w:r>
        <w:rPr>
          <w:w w:val="105"/>
          <w:sz w:val="20"/>
        </w:rPr>
        <w:t>della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società</w:t>
      </w:r>
      <w:r>
        <w:rPr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sede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legale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sede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operativa</w:t>
      </w:r>
      <w:r>
        <w:rPr>
          <w:spacing w:val="-1"/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7064" w:rsidRDefault="008F7F90">
      <w:pPr>
        <w:tabs>
          <w:tab w:val="left" w:pos="4637"/>
          <w:tab w:val="left" w:pos="5033"/>
          <w:tab w:val="left" w:pos="9540"/>
        </w:tabs>
        <w:spacing w:before="1" w:line="388" w:lineRule="auto"/>
        <w:ind w:left="115" w:right="505"/>
        <w:rPr>
          <w:sz w:val="20"/>
        </w:rPr>
      </w:pPr>
      <w:r>
        <w:rPr>
          <w:w w:val="105"/>
          <w:sz w:val="20"/>
        </w:rPr>
        <w:t>n.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telefono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n.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fax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2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w w:val="105"/>
          <w:sz w:val="20"/>
        </w:rPr>
        <w:t xml:space="preserve">                                                                    Codice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Fiscale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Partita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IVA</w:t>
      </w:r>
      <w:r>
        <w:rPr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7064" w:rsidRDefault="005E7064">
      <w:pPr>
        <w:pStyle w:val="Corpotesto"/>
        <w:spacing w:before="10"/>
        <w:rPr>
          <w:sz w:val="10"/>
        </w:rPr>
      </w:pPr>
    </w:p>
    <w:p w:rsidR="005E7064" w:rsidRDefault="008F7F90">
      <w:pPr>
        <w:pStyle w:val="Titolo1"/>
        <w:ind w:left="1257"/>
      </w:pPr>
      <w:r>
        <w:t>CHIEDE</w:t>
      </w:r>
    </w:p>
    <w:p w:rsidR="005E7064" w:rsidRDefault="005E7064">
      <w:pPr>
        <w:pStyle w:val="Corpotesto"/>
        <w:spacing w:before="3"/>
        <w:rPr>
          <w:b/>
          <w:sz w:val="23"/>
        </w:rPr>
      </w:pPr>
    </w:p>
    <w:p w:rsidR="00FF344D" w:rsidRPr="00FF344D" w:rsidRDefault="008F7F90" w:rsidP="00FF344D">
      <w:pPr>
        <w:spacing w:before="1"/>
        <w:ind w:left="115"/>
        <w:rPr>
          <w:spacing w:val="-11"/>
          <w:w w:val="110"/>
          <w:sz w:val="24"/>
        </w:rPr>
      </w:pPr>
      <w:r>
        <w:rPr>
          <w:w w:val="110"/>
          <w:sz w:val="24"/>
        </w:rPr>
        <w:t>di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partecipare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alla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gara</w:t>
      </w:r>
      <w:r>
        <w:rPr>
          <w:spacing w:val="-13"/>
          <w:w w:val="110"/>
          <w:sz w:val="24"/>
        </w:rPr>
        <w:t xml:space="preserve"> </w:t>
      </w:r>
      <w:r w:rsidR="00FF344D">
        <w:rPr>
          <w:w w:val="110"/>
          <w:sz w:val="24"/>
        </w:rPr>
        <w:t>di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cui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all’oggetto</w:t>
      </w:r>
      <w:r w:rsidR="00FF344D">
        <w:rPr>
          <w:w w:val="110"/>
          <w:sz w:val="24"/>
        </w:rPr>
        <w:t xml:space="preserve"> per il </w:t>
      </w:r>
      <w:r>
        <w:rPr>
          <w:spacing w:val="-11"/>
          <w:w w:val="110"/>
          <w:sz w:val="24"/>
        </w:rPr>
        <w:t xml:space="preserve"> </w:t>
      </w:r>
      <w:r w:rsidR="00FF344D" w:rsidRPr="00FF344D">
        <w:rPr>
          <w:spacing w:val="-11"/>
          <w:w w:val="110"/>
          <w:sz w:val="24"/>
        </w:rPr>
        <w:t xml:space="preserve"> (</w:t>
      </w:r>
      <w:r w:rsidR="00FF344D" w:rsidRPr="00FF344D">
        <w:rPr>
          <w:b/>
          <w:spacing w:val="-11"/>
          <w:w w:val="110"/>
          <w:sz w:val="28"/>
          <w:szCs w:val="28"/>
        </w:rPr>
        <w:t>barrare una sola casella</w:t>
      </w:r>
      <w:r w:rsidR="00FF344D" w:rsidRPr="00FF344D">
        <w:rPr>
          <w:spacing w:val="-11"/>
          <w:w w:val="110"/>
          <w:sz w:val="24"/>
        </w:rPr>
        <w:t>)</w:t>
      </w:r>
    </w:p>
    <w:p w:rsidR="00FF344D" w:rsidRPr="00FF344D" w:rsidRDefault="00FF344D" w:rsidP="00FF344D">
      <w:pPr>
        <w:spacing w:before="1"/>
        <w:ind w:left="115"/>
        <w:rPr>
          <w:spacing w:val="-11"/>
          <w:w w:val="110"/>
          <w:sz w:val="32"/>
          <w:szCs w:val="32"/>
        </w:rPr>
      </w:pPr>
      <w:r w:rsidRPr="00FF344D">
        <w:rPr>
          <w:spacing w:val="-11"/>
          <w:w w:val="110"/>
          <w:sz w:val="32"/>
          <w:szCs w:val="32"/>
        </w:rPr>
        <w:t>□</w:t>
      </w:r>
      <w:r w:rsidRPr="00FF344D">
        <w:rPr>
          <w:spacing w:val="-11"/>
          <w:w w:val="110"/>
          <w:sz w:val="32"/>
          <w:szCs w:val="32"/>
        </w:rPr>
        <w:tab/>
        <w:t>Lotto A</w:t>
      </w:r>
    </w:p>
    <w:p w:rsidR="00FF344D" w:rsidRPr="00FF344D" w:rsidRDefault="00FF344D" w:rsidP="00FF344D">
      <w:pPr>
        <w:spacing w:before="1"/>
        <w:ind w:left="115"/>
        <w:rPr>
          <w:spacing w:val="-11"/>
          <w:w w:val="110"/>
          <w:sz w:val="32"/>
          <w:szCs w:val="32"/>
        </w:rPr>
      </w:pPr>
    </w:p>
    <w:p w:rsidR="00FF344D" w:rsidRPr="00FF344D" w:rsidRDefault="00FF344D" w:rsidP="00FF344D">
      <w:pPr>
        <w:spacing w:before="1"/>
        <w:ind w:left="115"/>
        <w:rPr>
          <w:spacing w:val="-11"/>
          <w:w w:val="110"/>
          <w:sz w:val="32"/>
          <w:szCs w:val="32"/>
        </w:rPr>
      </w:pPr>
      <w:r w:rsidRPr="00FF344D">
        <w:rPr>
          <w:spacing w:val="-11"/>
          <w:w w:val="110"/>
          <w:sz w:val="32"/>
          <w:szCs w:val="32"/>
        </w:rPr>
        <w:t>□</w:t>
      </w:r>
      <w:r w:rsidRPr="00FF344D">
        <w:rPr>
          <w:spacing w:val="-11"/>
          <w:w w:val="110"/>
          <w:sz w:val="32"/>
          <w:szCs w:val="32"/>
        </w:rPr>
        <w:tab/>
        <w:t>Lotto B</w:t>
      </w:r>
    </w:p>
    <w:p w:rsidR="00FF344D" w:rsidRPr="00FF344D" w:rsidRDefault="00FF344D" w:rsidP="00FF344D">
      <w:pPr>
        <w:spacing w:before="1"/>
        <w:ind w:left="115"/>
        <w:rPr>
          <w:spacing w:val="-11"/>
          <w:w w:val="110"/>
          <w:sz w:val="32"/>
          <w:szCs w:val="32"/>
        </w:rPr>
      </w:pPr>
    </w:p>
    <w:p w:rsidR="00FF344D" w:rsidRPr="00FF344D" w:rsidRDefault="00FF344D" w:rsidP="00FF344D">
      <w:pPr>
        <w:spacing w:before="1"/>
        <w:ind w:left="115"/>
        <w:rPr>
          <w:spacing w:val="-11"/>
          <w:w w:val="110"/>
          <w:sz w:val="32"/>
          <w:szCs w:val="32"/>
        </w:rPr>
      </w:pPr>
      <w:r w:rsidRPr="00FF344D">
        <w:rPr>
          <w:spacing w:val="-11"/>
          <w:w w:val="110"/>
          <w:sz w:val="32"/>
          <w:szCs w:val="32"/>
        </w:rPr>
        <w:t>□</w:t>
      </w:r>
      <w:r w:rsidRPr="00FF344D">
        <w:rPr>
          <w:spacing w:val="-11"/>
          <w:w w:val="110"/>
          <w:sz w:val="32"/>
          <w:szCs w:val="32"/>
        </w:rPr>
        <w:tab/>
        <w:t>Lotto C</w:t>
      </w:r>
    </w:p>
    <w:p w:rsidR="00FF344D" w:rsidRDefault="00FF344D" w:rsidP="00FF344D">
      <w:pPr>
        <w:spacing w:before="1"/>
        <w:ind w:left="115"/>
        <w:rPr>
          <w:spacing w:val="-11"/>
          <w:w w:val="110"/>
          <w:sz w:val="24"/>
        </w:rPr>
      </w:pPr>
    </w:p>
    <w:p w:rsidR="005E7064" w:rsidRDefault="008F7F90" w:rsidP="00FF344D">
      <w:pPr>
        <w:spacing w:before="1"/>
        <w:ind w:left="115"/>
        <w:rPr>
          <w:sz w:val="24"/>
        </w:rPr>
      </w:pPr>
      <w:r>
        <w:rPr>
          <w:w w:val="110"/>
          <w:sz w:val="24"/>
        </w:rPr>
        <w:t>in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qualità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di:</w:t>
      </w:r>
    </w:p>
    <w:p w:rsidR="005E7064" w:rsidRDefault="005E7064">
      <w:pPr>
        <w:pStyle w:val="Corpotesto"/>
        <w:spacing w:before="10"/>
        <w:rPr>
          <w:sz w:val="34"/>
        </w:rPr>
      </w:pP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  <w:spacing w:before="0"/>
      </w:pPr>
      <w:r>
        <w:rPr>
          <w:w w:val="105"/>
        </w:rPr>
        <w:t>Impresa individuale (</w:t>
      </w:r>
      <w:proofErr w:type="spellStart"/>
      <w:r>
        <w:rPr>
          <w:w w:val="105"/>
        </w:rPr>
        <w:t>D.Lgs.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50/2016 art.</w:t>
      </w:r>
      <w:r>
        <w:rPr>
          <w:spacing w:val="1"/>
          <w:w w:val="105"/>
        </w:rPr>
        <w:t xml:space="preserve"> </w:t>
      </w:r>
      <w:r>
        <w:rPr>
          <w:w w:val="105"/>
        </w:rPr>
        <w:t>45 – comma 2 -</w:t>
      </w:r>
      <w:r>
        <w:rPr>
          <w:spacing w:val="1"/>
          <w:w w:val="105"/>
        </w:rPr>
        <w:t xml:space="preserve"> </w:t>
      </w:r>
      <w:r>
        <w:rPr>
          <w:w w:val="105"/>
        </w:rPr>
        <w:t>lett. a);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  <w:tab w:val="left" w:pos="5882"/>
        </w:tabs>
      </w:pPr>
      <w:r>
        <w:rPr>
          <w:w w:val="105"/>
        </w:rPr>
        <w:t>Società,</w:t>
      </w:r>
      <w:r>
        <w:rPr>
          <w:spacing w:val="7"/>
          <w:w w:val="105"/>
        </w:rPr>
        <w:t xml:space="preserve"> </w:t>
      </w:r>
      <w:r>
        <w:rPr>
          <w:w w:val="105"/>
        </w:rPr>
        <w:t>specificare</w:t>
      </w:r>
      <w:r>
        <w:rPr>
          <w:spacing w:val="9"/>
          <w:w w:val="105"/>
        </w:rPr>
        <w:t xml:space="preserve"> </w:t>
      </w:r>
      <w:r>
        <w:rPr>
          <w:w w:val="105"/>
        </w:rPr>
        <w:t>tipo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  <w:spacing w:before="124"/>
      </w:pPr>
      <w:r>
        <w:rPr>
          <w:w w:val="105"/>
        </w:rPr>
        <w:t>Consorzio</w:t>
      </w:r>
      <w:r>
        <w:rPr>
          <w:spacing w:val="3"/>
          <w:w w:val="105"/>
        </w:rPr>
        <w:t xml:space="preserve"> </w:t>
      </w:r>
      <w:r>
        <w:rPr>
          <w:w w:val="105"/>
        </w:rPr>
        <w:t>fra</w:t>
      </w:r>
      <w:r>
        <w:rPr>
          <w:spacing w:val="3"/>
          <w:w w:val="105"/>
        </w:rPr>
        <w:t xml:space="preserve"> </w:t>
      </w:r>
      <w:r>
        <w:rPr>
          <w:w w:val="105"/>
        </w:rPr>
        <w:t>società</w:t>
      </w:r>
      <w:r>
        <w:rPr>
          <w:spacing w:val="3"/>
          <w:w w:val="105"/>
        </w:rPr>
        <w:t xml:space="preserve"> </w:t>
      </w:r>
      <w:r>
        <w:rPr>
          <w:w w:val="105"/>
        </w:rPr>
        <w:t>cooperativa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produzione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lavoro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D.Lgs.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50/2016</w:t>
      </w:r>
      <w:r>
        <w:rPr>
          <w:spacing w:val="3"/>
          <w:w w:val="105"/>
        </w:rPr>
        <w:t xml:space="preserve"> </w:t>
      </w:r>
      <w:r>
        <w:rPr>
          <w:w w:val="105"/>
        </w:rPr>
        <w:t>art.</w:t>
      </w:r>
      <w:r>
        <w:rPr>
          <w:spacing w:val="4"/>
          <w:w w:val="105"/>
        </w:rPr>
        <w:t xml:space="preserve"> </w:t>
      </w:r>
      <w:r>
        <w:rPr>
          <w:w w:val="105"/>
        </w:rPr>
        <w:t>45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comma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lett.</w:t>
      </w:r>
      <w:r>
        <w:rPr>
          <w:spacing w:val="4"/>
          <w:w w:val="105"/>
        </w:rPr>
        <w:t xml:space="preserve"> </w:t>
      </w:r>
      <w:r>
        <w:rPr>
          <w:w w:val="105"/>
        </w:rPr>
        <w:t>b);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</w:pPr>
      <w:r>
        <w:rPr>
          <w:w w:val="105"/>
        </w:rPr>
        <w:t>Consorzio</w:t>
      </w:r>
      <w:r>
        <w:rPr>
          <w:spacing w:val="3"/>
          <w:w w:val="105"/>
        </w:rPr>
        <w:t xml:space="preserve"> </w:t>
      </w:r>
      <w:r>
        <w:rPr>
          <w:w w:val="105"/>
        </w:rPr>
        <w:t>tra</w:t>
      </w:r>
      <w:r>
        <w:rPr>
          <w:spacing w:val="4"/>
          <w:w w:val="105"/>
        </w:rPr>
        <w:t xml:space="preserve"> </w:t>
      </w:r>
      <w:r>
        <w:rPr>
          <w:w w:val="105"/>
        </w:rPr>
        <w:t>imprese</w:t>
      </w:r>
      <w:r>
        <w:rPr>
          <w:spacing w:val="4"/>
          <w:w w:val="105"/>
        </w:rPr>
        <w:t xml:space="preserve"> </w:t>
      </w:r>
      <w:r>
        <w:rPr>
          <w:w w:val="105"/>
        </w:rPr>
        <w:t>artigiane</w:t>
      </w:r>
      <w:r>
        <w:rPr>
          <w:spacing w:val="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D.Lgs.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50/2016</w:t>
      </w:r>
      <w:r>
        <w:rPr>
          <w:spacing w:val="3"/>
          <w:w w:val="105"/>
        </w:rPr>
        <w:t xml:space="preserve"> </w:t>
      </w:r>
      <w:r>
        <w:rPr>
          <w:w w:val="105"/>
        </w:rPr>
        <w:t>art.</w:t>
      </w:r>
      <w:r>
        <w:rPr>
          <w:spacing w:val="5"/>
          <w:w w:val="105"/>
        </w:rPr>
        <w:t xml:space="preserve"> </w:t>
      </w:r>
      <w:r>
        <w:rPr>
          <w:w w:val="105"/>
        </w:rPr>
        <w:t>45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comma</w:t>
      </w:r>
      <w:r>
        <w:rPr>
          <w:spacing w:val="4"/>
          <w:w w:val="105"/>
        </w:rPr>
        <w:t xml:space="preserve"> </w:t>
      </w:r>
      <w:r>
        <w:rPr>
          <w:w w:val="105"/>
        </w:rPr>
        <w:t>2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w w:val="105"/>
        </w:rPr>
        <w:t>lett.</w:t>
      </w:r>
      <w:r>
        <w:rPr>
          <w:spacing w:val="4"/>
          <w:w w:val="105"/>
        </w:rPr>
        <w:t xml:space="preserve"> </w:t>
      </w:r>
      <w:r>
        <w:rPr>
          <w:w w:val="105"/>
        </w:rPr>
        <w:t>b);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</w:pPr>
      <w:r>
        <w:rPr>
          <w:w w:val="105"/>
        </w:rPr>
        <w:t>Consorzio</w:t>
      </w:r>
      <w:r>
        <w:rPr>
          <w:spacing w:val="1"/>
          <w:w w:val="105"/>
        </w:rPr>
        <w:t xml:space="preserve"> </w:t>
      </w:r>
      <w:r>
        <w:rPr>
          <w:w w:val="105"/>
        </w:rPr>
        <w:t>stabile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D.Lgs.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50/2016 art.</w:t>
      </w:r>
      <w:r>
        <w:rPr>
          <w:spacing w:val="2"/>
          <w:w w:val="105"/>
        </w:rPr>
        <w:t xml:space="preserve"> </w:t>
      </w:r>
      <w:r>
        <w:rPr>
          <w:w w:val="105"/>
        </w:rPr>
        <w:t>45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comma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lett.</w:t>
      </w:r>
      <w:r>
        <w:rPr>
          <w:spacing w:val="2"/>
          <w:w w:val="105"/>
        </w:rPr>
        <w:t xml:space="preserve"> </w:t>
      </w:r>
      <w:r>
        <w:rPr>
          <w:w w:val="105"/>
        </w:rPr>
        <w:t>c);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  <w:spacing w:before="124"/>
      </w:pPr>
      <w:r>
        <w:rPr>
          <w:w w:val="105"/>
        </w:rPr>
        <w:t>Mandataria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4"/>
          <w:w w:val="105"/>
        </w:rPr>
        <w:t xml:space="preserve"> </w:t>
      </w:r>
      <w:r>
        <w:rPr>
          <w:w w:val="105"/>
        </w:rPr>
        <w:t>raggruppamento</w:t>
      </w:r>
      <w:r>
        <w:rPr>
          <w:spacing w:val="4"/>
          <w:w w:val="105"/>
        </w:rPr>
        <w:t xml:space="preserve"> </w:t>
      </w:r>
      <w:r>
        <w:rPr>
          <w:w w:val="105"/>
        </w:rPr>
        <w:t>temporaneo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D.Lgs.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50/2016</w:t>
      </w:r>
      <w:r>
        <w:rPr>
          <w:spacing w:val="4"/>
          <w:w w:val="105"/>
        </w:rPr>
        <w:t xml:space="preserve"> </w:t>
      </w:r>
      <w:r>
        <w:rPr>
          <w:w w:val="105"/>
        </w:rPr>
        <w:t>art.</w:t>
      </w:r>
      <w:r>
        <w:rPr>
          <w:spacing w:val="5"/>
          <w:w w:val="105"/>
        </w:rPr>
        <w:t xml:space="preserve"> </w:t>
      </w:r>
      <w:r>
        <w:rPr>
          <w:w w:val="105"/>
        </w:rPr>
        <w:t>45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comma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  <w:r>
        <w:rPr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w w:val="105"/>
        </w:rPr>
        <w:t>lett.</w:t>
      </w:r>
      <w:r>
        <w:rPr>
          <w:spacing w:val="5"/>
          <w:w w:val="105"/>
        </w:rPr>
        <w:t xml:space="preserve"> </w:t>
      </w:r>
      <w:r>
        <w:rPr>
          <w:w w:val="105"/>
        </w:rPr>
        <w:t>d);</w:t>
      </w:r>
    </w:p>
    <w:p w:rsidR="005E7064" w:rsidRDefault="008F7F90">
      <w:pPr>
        <w:pStyle w:val="Paragrafoelenco"/>
        <w:numPr>
          <w:ilvl w:val="1"/>
          <w:numId w:val="2"/>
        </w:numPr>
        <w:tabs>
          <w:tab w:val="left" w:pos="992"/>
          <w:tab w:val="left" w:pos="2947"/>
          <w:tab w:val="left" w:pos="4930"/>
        </w:tabs>
        <w:ind w:hanging="169"/>
      </w:pPr>
      <w:r>
        <w:rPr>
          <w:w w:val="110"/>
        </w:rPr>
        <w:lastRenderedPageBreak/>
        <w:t>tipo</w:t>
      </w:r>
      <w:r>
        <w:rPr>
          <w:spacing w:val="-11"/>
          <w:w w:val="110"/>
        </w:rPr>
        <w:t xml:space="preserve"> </w:t>
      </w:r>
      <w:r>
        <w:rPr>
          <w:w w:val="110"/>
        </w:rPr>
        <w:t>orizzontale</w:t>
      </w:r>
      <w:r>
        <w:rPr>
          <w:w w:val="110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6"/>
          <w:w w:val="105"/>
        </w:rPr>
        <w:t xml:space="preserve"> </w:t>
      </w:r>
      <w:r>
        <w:rPr>
          <w:w w:val="105"/>
        </w:rPr>
        <w:t>tipo</w:t>
      </w:r>
      <w:r>
        <w:rPr>
          <w:spacing w:val="5"/>
          <w:w w:val="105"/>
        </w:rPr>
        <w:t xml:space="preserve"> </w:t>
      </w:r>
      <w:r>
        <w:rPr>
          <w:w w:val="105"/>
        </w:rPr>
        <w:t>verticale</w:t>
      </w:r>
      <w:r>
        <w:rPr>
          <w:w w:val="105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6"/>
          <w:w w:val="105"/>
        </w:rPr>
        <w:t xml:space="preserve"> </w:t>
      </w:r>
      <w:r>
        <w:rPr>
          <w:w w:val="105"/>
        </w:rPr>
        <w:t>tipo</w:t>
      </w:r>
      <w:r>
        <w:rPr>
          <w:spacing w:val="3"/>
          <w:w w:val="105"/>
        </w:rPr>
        <w:t xml:space="preserve"> </w:t>
      </w:r>
      <w:r>
        <w:rPr>
          <w:w w:val="105"/>
        </w:rPr>
        <w:t>misto</w:t>
      </w:r>
    </w:p>
    <w:p w:rsidR="005E7064" w:rsidRDefault="008F7F90">
      <w:pPr>
        <w:pStyle w:val="Paragrafoelenco"/>
        <w:numPr>
          <w:ilvl w:val="2"/>
          <w:numId w:val="2"/>
        </w:numPr>
        <w:tabs>
          <w:tab w:val="left" w:pos="2268"/>
        </w:tabs>
        <w:spacing w:before="124"/>
      </w:pPr>
      <w:r>
        <w:rPr>
          <w:w w:val="110"/>
        </w:rPr>
        <w:t>costituito</w:t>
      </w:r>
    </w:p>
    <w:p w:rsidR="005E7064" w:rsidRDefault="008F7F90">
      <w:pPr>
        <w:pStyle w:val="Paragrafoelenco"/>
        <w:numPr>
          <w:ilvl w:val="2"/>
          <w:numId w:val="2"/>
        </w:numPr>
        <w:tabs>
          <w:tab w:val="left" w:pos="2268"/>
        </w:tabs>
      </w:pPr>
      <w:r>
        <w:rPr>
          <w:w w:val="110"/>
        </w:rPr>
        <w:t>non</w:t>
      </w:r>
      <w:r>
        <w:rPr>
          <w:spacing w:val="-12"/>
          <w:w w:val="110"/>
        </w:rPr>
        <w:t xml:space="preserve"> </w:t>
      </w:r>
      <w:r>
        <w:rPr>
          <w:w w:val="110"/>
        </w:rPr>
        <w:t>costituito;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  <w:spacing w:before="124"/>
      </w:pPr>
      <w:r>
        <w:rPr>
          <w:w w:val="105"/>
        </w:rPr>
        <w:t>Mandataria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consorzio</w:t>
      </w:r>
      <w:r>
        <w:rPr>
          <w:spacing w:val="8"/>
          <w:w w:val="105"/>
        </w:rPr>
        <w:t xml:space="preserve"> </w:t>
      </w:r>
      <w:r>
        <w:rPr>
          <w:w w:val="105"/>
        </w:rPr>
        <w:t>ordinario</w:t>
      </w:r>
      <w:r>
        <w:rPr>
          <w:spacing w:val="8"/>
          <w:w w:val="105"/>
        </w:rPr>
        <w:t xml:space="preserve"> </w:t>
      </w:r>
      <w:r>
        <w:rPr>
          <w:w w:val="105"/>
        </w:rPr>
        <w:t>(lett.</w:t>
      </w:r>
      <w:r>
        <w:rPr>
          <w:spacing w:val="8"/>
          <w:w w:val="105"/>
        </w:rPr>
        <w:t xml:space="preserve"> </w:t>
      </w:r>
      <w:r>
        <w:rPr>
          <w:w w:val="105"/>
        </w:rPr>
        <w:t>e,</w:t>
      </w:r>
      <w:r>
        <w:rPr>
          <w:spacing w:val="9"/>
          <w:w w:val="105"/>
        </w:rPr>
        <w:t xml:space="preserve"> </w:t>
      </w:r>
      <w:r>
        <w:rPr>
          <w:w w:val="105"/>
        </w:rPr>
        <w:t>art.</w:t>
      </w:r>
      <w:r>
        <w:rPr>
          <w:spacing w:val="8"/>
          <w:w w:val="105"/>
        </w:rPr>
        <w:t xml:space="preserve"> </w:t>
      </w:r>
      <w:r>
        <w:rPr>
          <w:w w:val="105"/>
        </w:rPr>
        <w:t>34,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D.Lgs.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163/2006);</w:t>
      </w:r>
    </w:p>
    <w:p w:rsidR="005E7064" w:rsidRDefault="008F7F90">
      <w:pPr>
        <w:pStyle w:val="Paragrafoelenco"/>
        <w:numPr>
          <w:ilvl w:val="1"/>
          <w:numId w:val="2"/>
        </w:numPr>
        <w:tabs>
          <w:tab w:val="left" w:pos="992"/>
        </w:tabs>
        <w:spacing w:before="5"/>
        <w:ind w:hanging="169"/>
      </w:pPr>
      <w:r>
        <w:rPr>
          <w:w w:val="110"/>
        </w:rPr>
        <w:t>costituito</w:t>
      </w:r>
    </w:p>
    <w:p w:rsidR="005E7064" w:rsidRDefault="008F7F90">
      <w:pPr>
        <w:pStyle w:val="Paragrafoelenco"/>
        <w:numPr>
          <w:ilvl w:val="1"/>
          <w:numId w:val="2"/>
        </w:numPr>
        <w:tabs>
          <w:tab w:val="left" w:pos="992"/>
        </w:tabs>
        <w:ind w:hanging="169"/>
      </w:pPr>
      <w:r>
        <w:rPr>
          <w:w w:val="110"/>
        </w:rPr>
        <w:t>non</w:t>
      </w:r>
      <w:r>
        <w:rPr>
          <w:spacing w:val="-12"/>
          <w:w w:val="110"/>
        </w:rPr>
        <w:t xml:space="preserve"> </w:t>
      </w:r>
      <w:r>
        <w:rPr>
          <w:w w:val="110"/>
        </w:rPr>
        <w:t>costituito;</w:t>
      </w:r>
    </w:p>
    <w:p w:rsidR="005E7064" w:rsidRDefault="008F7F90">
      <w:pPr>
        <w:pStyle w:val="Paragrafoelenco"/>
        <w:numPr>
          <w:ilvl w:val="0"/>
          <w:numId w:val="2"/>
        </w:numPr>
        <w:tabs>
          <w:tab w:val="left" w:pos="283"/>
        </w:tabs>
        <w:spacing w:before="124"/>
      </w:pPr>
      <w:r>
        <w:rPr>
          <w:w w:val="105"/>
        </w:rPr>
        <w:t>Aggregazione</w:t>
      </w:r>
      <w:r>
        <w:rPr>
          <w:spacing w:val="1"/>
          <w:w w:val="105"/>
        </w:rPr>
        <w:t xml:space="preserve"> </w:t>
      </w:r>
      <w:r>
        <w:rPr>
          <w:w w:val="105"/>
        </w:rPr>
        <w:t>di imprese</w:t>
      </w:r>
      <w:r>
        <w:rPr>
          <w:spacing w:val="1"/>
          <w:w w:val="105"/>
        </w:rPr>
        <w:t xml:space="preserve"> </w:t>
      </w:r>
      <w:r>
        <w:rPr>
          <w:w w:val="105"/>
        </w:rPr>
        <w:t>di rete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D.Lgs.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50/2016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2"/>
          <w:w w:val="105"/>
        </w:rPr>
        <w:t xml:space="preserve"> </w:t>
      </w:r>
      <w:r>
        <w:rPr>
          <w:w w:val="105"/>
        </w:rPr>
        <w:t>45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comma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lett.</w:t>
      </w:r>
      <w:r>
        <w:rPr>
          <w:spacing w:val="3"/>
          <w:w w:val="105"/>
        </w:rPr>
        <w:t xml:space="preserve"> </w:t>
      </w:r>
      <w:r>
        <w:rPr>
          <w:w w:val="105"/>
        </w:rPr>
        <w:t>e);</w:t>
      </w:r>
    </w:p>
    <w:p w:rsidR="005E7064" w:rsidRDefault="005E7064">
      <w:pPr>
        <w:pStyle w:val="Corpotesto"/>
        <w:spacing w:before="4"/>
        <w:rPr>
          <w:sz w:val="24"/>
        </w:rPr>
      </w:pPr>
    </w:p>
    <w:p w:rsidR="005E7064" w:rsidRDefault="008F7F90">
      <w:pPr>
        <w:pStyle w:val="Paragrafoelenco"/>
        <w:numPr>
          <w:ilvl w:val="1"/>
          <w:numId w:val="2"/>
        </w:numPr>
        <w:tabs>
          <w:tab w:val="left" w:pos="992"/>
        </w:tabs>
        <w:spacing w:before="0"/>
        <w:ind w:hanging="169"/>
        <w:jc w:val="both"/>
      </w:pPr>
      <w:r>
        <w:rPr>
          <w:w w:val="105"/>
        </w:rPr>
        <w:t>dotata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10"/>
          <w:w w:val="105"/>
        </w:rPr>
        <w:t xml:space="preserve"> </w:t>
      </w:r>
      <w:r>
        <w:rPr>
          <w:w w:val="105"/>
        </w:rPr>
        <w:t>organo</w:t>
      </w:r>
      <w:r>
        <w:rPr>
          <w:spacing w:val="8"/>
          <w:w w:val="105"/>
        </w:rPr>
        <w:t xml:space="preserve"> </w:t>
      </w:r>
      <w:r>
        <w:rPr>
          <w:w w:val="105"/>
        </w:rPr>
        <w:t>comune</w:t>
      </w:r>
      <w:r>
        <w:rPr>
          <w:spacing w:val="9"/>
          <w:w w:val="105"/>
        </w:rPr>
        <w:t xml:space="preserve"> </w:t>
      </w:r>
      <w:r>
        <w:rPr>
          <w:w w:val="105"/>
        </w:rPr>
        <w:t>con</w:t>
      </w:r>
      <w:r>
        <w:rPr>
          <w:spacing w:val="8"/>
          <w:w w:val="105"/>
        </w:rPr>
        <w:t xml:space="preserve"> </w:t>
      </w:r>
      <w:r>
        <w:rPr>
          <w:w w:val="105"/>
        </w:rPr>
        <w:t>potere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soggettività</w:t>
      </w:r>
      <w:r>
        <w:rPr>
          <w:spacing w:val="8"/>
          <w:w w:val="105"/>
        </w:rPr>
        <w:t xml:space="preserve"> </w:t>
      </w:r>
      <w:r>
        <w:rPr>
          <w:w w:val="105"/>
        </w:rPr>
        <w:t>giuridica;</w:t>
      </w:r>
    </w:p>
    <w:p w:rsidR="005E7064" w:rsidRDefault="008F7F90">
      <w:pPr>
        <w:pStyle w:val="Paragrafoelenco"/>
        <w:numPr>
          <w:ilvl w:val="1"/>
          <w:numId w:val="2"/>
        </w:numPr>
        <w:tabs>
          <w:tab w:val="left" w:pos="992"/>
        </w:tabs>
        <w:spacing w:before="124"/>
        <w:ind w:hanging="169"/>
        <w:jc w:val="both"/>
      </w:pPr>
      <w:r>
        <w:rPr>
          <w:w w:val="105"/>
        </w:rPr>
        <w:t>dotata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r>
        <w:rPr>
          <w:w w:val="105"/>
        </w:rPr>
        <w:t>organo</w:t>
      </w:r>
      <w:r>
        <w:rPr>
          <w:spacing w:val="9"/>
          <w:w w:val="105"/>
        </w:rPr>
        <w:t xml:space="preserve"> </w:t>
      </w:r>
      <w:r>
        <w:rPr>
          <w:w w:val="105"/>
        </w:rPr>
        <w:t>comune</w:t>
      </w:r>
      <w:r>
        <w:rPr>
          <w:spacing w:val="10"/>
          <w:w w:val="105"/>
        </w:rPr>
        <w:t xml:space="preserve"> </w:t>
      </w:r>
      <w:r>
        <w:rPr>
          <w:w w:val="105"/>
        </w:rPr>
        <w:t>con</w:t>
      </w:r>
      <w:r>
        <w:rPr>
          <w:spacing w:val="9"/>
          <w:w w:val="105"/>
        </w:rPr>
        <w:t xml:space="preserve"> </w:t>
      </w:r>
      <w:r>
        <w:rPr>
          <w:w w:val="105"/>
        </w:rPr>
        <w:t>potere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10"/>
          <w:w w:val="105"/>
        </w:rPr>
        <w:t xml:space="preserve"> </w:t>
      </w:r>
      <w:r>
        <w:rPr>
          <w:w w:val="105"/>
        </w:rPr>
        <w:t>ma</w:t>
      </w:r>
      <w:r>
        <w:rPr>
          <w:spacing w:val="10"/>
          <w:w w:val="105"/>
        </w:rPr>
        <w:t xml:space="preserve"> </w:t>
      </w:r>
      <w:r>
        <w:rPr>
          <w:w w:val="105"/>
        </w:rPr>
        <w:t>priva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soggettività</w:t>
      </w:r>
      <w:r>
        <w:rPr>
          <w:spacing w:val="10"/>
          <w:w w:val="105"/>
        </w:rPr>
        <w:t xml:space="preserve"> </w:t>
      </w:r>
      <w:r>
        <w:rPr>
          <w:w w:val="105"/>
        </w:rPr>
        <w:t>giuridica;</w:t>
      </w:r>
    </w:p>
    <w:p w:rsidR="005E7064" w:rsidRDefault="008F7F90">
      <w:pPr>
        <w:pStyle w:val="Paragrafoelenco"/>
        <w:numPr>
          <w:ilvl w:val="1"/>
          <w:numId w:val="2"/>
        </w:numPr>
        <w:tabs>
          <w:tab w:val="left" w:pos="1030"/>
        </w:tabs>
        <w:spacing w:line="259" w:lineRule="auto"/>
        <w:ind w:left="823" w:right="330" w:firstLine="0"/>
        <w:jc w:val="both"/>
      </w:pPr>
      <w:r>
        <w:rPr>
          <w:w w:val="105"/>
        </w:rPr>
        <w:t>dotata</w:t>
      </w:r>
      <w:r>
        <w:rPr>
          <w:spacing w:val="44"/>
          <w:w w:val="105"/>
        </w:rPr>
        <w:t xml:space="preserve"> </w:t>
      </w:r>
      <w:r>
        <w:rPr>
          <w:w w:val="105"/>
        </w:rPr>
        <w:t>di</w:t>
      </w:r>
      <w:r>
        <w:rPr>
          <w:spacing w:val="43"/>
          <w:w w:val="105"/>
        </w:rPr>
        <w:t xml:space="preserve"> </w:t>
      </w:r>
      <w:r>
        <w:rPr>
          <w:w w:val="105"/>
        </w:rPr>
        <w:t>un</w:t>
      </w:r>
      <w:r>
        <w:rPr>
          <w:spacing w:val="44"/>
          <w:w w:val="105"/>
        </w:rPr>
        <w:t xml:space="preserve"> </w:t>
      </w:r>
      <w:r>
        <w:rPr>
          <w:w w:val="105"/>
        </w:rPr>
        <w:t>organo</w:t>
      </w:r>
      <w:r>
        <w:rPr>
          <w:spacing w:val="44"/>
          <w:w w:val="105"/>
        </w:rPr>
        <w:t xml:space="preserve"> </w:t>
      </w:r>
      <w:r>
        <w:rPr>
          <w:w w:val="105"/>
        </w:rPr>
        <w:t>comune</w:t>
      </w:r>
      <w:r>
        <w:rPr>
          <w:spacing w:val="44"/>
          <w:w w:val="105"/>
        </w:rPr>
        <w:t xml:space="preserve"> </w:t>
      </w:r>
      <w:r>
        <w:rPr>
          <w:w w:val="105"/>
        </w:rPr>
        <w:t>privo</w:t>
      </w:r>
      <w:r>
        <w:rPr>
          <w:spacing w:val="44"/>
          <w:w w:val="105"/>
        </w:rPr>
        <w:t xml:space="preserve"> </w:t>
      </w:r>
      <w:r>
        <w:rPr>
          <w:w w:val="105"/>
        </w:rPr>
        <w:t>del</w:t>
      </w:r>
      <w:r>
        <w:rPr>
          <w:spacing w:val="41"/>
          <w:w w:val="105"/>
        </w:rPr>
        <w:t xml:space="preserve"> </w:t>
      </w:r>
      <w:r>
        <w:rPr>
          <w:w w:val="105"/>
        </w:rPr>
        <w:t>potere</w:t>
      </w:r>
      <w:r>
        <w:rPr>
          <w:spacing w:val="42"/>
          <w:w w:val="105"/>
        </w:rPr>
        <w:t xml:space="preserve"> </w:t>
      </w:r>
      <w:r>
        <w:rPr>
          <w:w w:val="105"/>
        </w:rPr>
        <w:t>di</w:t>
      </w:r>
      <w:r>
        <w:rPr>
          <w:spacing w:val="41"/>
          <w:w w:val="105"/>
        </w:rPr>
        <w:t xml:space="preserve"> </w:t>
      </w:r>
      <w:r>
        <w:rPr>
          <w:w w:val="105"/>
        </w:rPr>
        <w:t>rappresentanza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r>
        <w:rPr>
          <w:w w:val="105"/>
        </w:rPr>
        <w:t>rete</w:t>
      </w:r>
      <w:r>
        <w:rPr>
          <w:spacing w:val="42"/>
          <w:w w:val="105"/>
        </w:rPr>
        <w:t xml:space="preserve"> </w:t>
      </w:r>
      <w:r>
        <w:rPr>
          <w:w w:val="105"/>
        </w:rPr>
        <w:t>è</w:t>
      </w:r>
      <w:r>
        <w:rPr>
          <w:spacing w:val="42"/>
          <w:w w:val="105"/>
        </w:rPr>
        <w:t xml:space="preserve"> </w:t>
      </w:r>
      <w:r>
        <w:rPr>
          <w:w w:val="105"/>
        </w:rPr>
        <w:t>sprovvista</w:t>
      </w:r>
      <w:r>
        <w:rPr>
          <w:spacing w:val="42"/>
          <w:w w:val="105"/>
        </w:rPr>
        <w:t xml:space="preserve"> </w:t>
      </w:r>
      <w:r>
        <w:rPr>
          <w:w w:val="105"/>
        </w:rPr>
        <w:t>di</w:t>
      </w:r>
      <w:r>
        <w:rPr>
          <w:spacing w:val="-55"/>
          <w:w w:val="105"/>
        </w:rPr>
        <w:t xml:space="preserve"> </w:t>
      </w:r>
      <w:r>
        <w:rPr>
          <w:w w:val="105"/>
        </w:rPr>
        <w:t>organo comune, ovvero, se l’organo comune è privo dei requisiti di qualificazione richiesti per</w:t>
      </w:r>
      <w:r>
        <w:rPr>
          <w:spacing w:val="1"/>
          <w:w w:val="105"/>
        </w:rPr>
        <w:t xml:space="preserve"> </w:t>
      </w:r>
      <w:r>
        <w:rPr>
          <w:w w:val="105"/>
        </w:rPr>
        <w:t>assumere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veste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mandataria;</w:t>
      </w:r>
    </w:p>
    <w:p w:rsidR="005E7064" w:rsidRDefault="005E7064">
      <w:pPr>
        <w:spacing w:line="259" w:lineRule="auto"/>
        <w:jc w:val="both"/>
        <w:sectPr w:rsidR="005E7064">
          <w:footerReference w:type="default" r:id="rId8"/>
          <w:type w:val="continuous"/>
          <w:pgSz w:w="11910" w:h="16840"/>
          <w:pgMar w:top="980" w:right="800" w:bottom="580" w:left="1020" w:header="720" w:footer="720" w:gutter="0"/>
          <w:cols w:space="720"/>
        </w:sectPr>
      </w:pPr>
    </w:p>
    <w:p w:rsidR="005E7064" w:rsidRPr="00880FD8" w:rsidRDefault="008F7F90">
      <w:pPr>
        <w:pStyle w:val="Paragrafoelenco"/>
        <w:numPr>
          <w:ilvl w:val="0"/>
          <w:numId w:val="2"/>
        </w:numPr>
        <w:tabs>
          <w:tab w:val="left" w:pos="283"/>
        </w:tabs>
        <w:spacing w:before="92"/>
        <w:jc w:val="both"/>
        <w:rPr>
          <w:lang w:val="en-US"/>
        </w:rPr>
      </w:pPr>
      <w:r w:rsidRPr="00880FD8">
        <w:rPr>
          <w:lang w:val="en-US"/>
        </w:rPr>
        <w:lastRenderedPageBreak/>
        <w:t>GEIE</w:t>
      </w:r>
      <w:r w:rsidRPr="00880FD8">
        <w:rPr>
          <w:spacing w:val="15"/>
          <w:lang w:val="en-US"/>
        </w:rPr>
        <w:t xml:space="preserve"> </w:t>
      </w:r>
      <w:r w:rsidRPr="00880FD8">
        <w:rPr>
          <w:lang w:val="en-US"/>
        </w:rPr>
        <w:t>(</w:t>
      </w:r>
      <w:proofErr w:type="spellStart"/>
      <w:r w:rsidRPr="00880FD8">
        <w:rPr>
          <w:lang w:val="en-US"/>
        </w:rPr>
        <w:t>D.Lgs</w:t>
      </w:r>
      <w:proofErr w:type="spellEnd"/>
      <w:r w:rsidRPr="00880FD8">
        <w:rPr>
          <w:lang w:val="en-US"/>
        </w:rPr>
        <w:t>.</w:t>
      </w:r>
      <w:r w:rsidRPr="00880FD8">
        <w:rPr>
          <w:spacing w:val="15"/>
          <w:lang w:val="en-US"/>
        </w:rPr>
        <w:t xml:space="preserve"> </w:t>
      </w:r>
      <w:r w:rsidRPr="00880FD8">
        <w:rPr>
          <w:lang w:val="en-US"/>
        </w:rPr>
        <w:t>50/2016</w:t>
      </w:r>
      <w:r w:rsidRPr="00880FD8">
        <w:rPr>
          <w:spacing w:val="14"/>
          <w:lang w:val="en-US"/>
        </w:rPr>
        <w:t xml:space="preserve"> </w:t>
      </w:r>
      <w:r w:rsidRPr="00880FD8">
        <w:rPr>
          <w:lang w:val="en-US"/>
        </w:rPr>
        <w:t>art.</w:t>
      </w:r>
      <w:r w:rsidRPr="00880FD8">
        <w:rPr>
          <w:spacing w:val="15"/>
          <w:lang w:val="en-US"/>
        </w:rPr>
        <w:t xml:space="preserve"> </w:t>
      </w:r>
      <w:r w:rsidRPr="00880FD8">
        <w:rPr>
          <w:lang w:val="en-US"/>
        </w:rPr>
        <w:t>45</w:t>
      </w:r>
      <w:r w:rsidRPr="00880FD8">
        <w:rPr>
          <w:spacing w:val="19"/>
          <w:lang w:val="en-US"/>
        </w:rPr>
        <w:t xml:space="preserve"> </w:t>
      </w:r>
      <w:r w:rsidRPr="00880FD8">
        <w:rPr>
          <w:lang w:val="en-US"/>
        </w:rPr>
        <w:t>–</w:t>
      </w:r>
      <w:r w:rsidRPr="00880FD8">
        <w:rPr>
          <w:spacing w:val="16"/>
          <w:lang w:val="en-US"/>
        </w:rPr>
        <w:t xml:space="preserve"> </w:t>
      </w:r>
      <w:r w:rsidRPr="00880FD8">
        <w:rPr>
          <w:lang w:val="en-US"/>
        </w:rPr>
        <w:t>comma</w:t>
      </w:r>
      <w:r w:rsidRPr="00880FD8">
        <w:rPr>
          <w:spacing w:val="15"/>
          <w:lang w:val="en-US"/>
        </w:rPr>
        <w:t xml:space="preserve"> </w:t>
      </w:r>
      <w:r w:rsidRPr="00880FD8">
        <w:rPr>
          <w:lang w:val="en-US"/>
        </w:rPr>
        <w:t>2</w:t>
      </w:r>
      <w:r w:rsidRPr="00880FD8">
        <w:rPr>
          <w:spacing w:val="15"/>
          <w:lang w:val="en-US"/>
        </w:rPr>
        <w:t xml:space="preserve"> </w:t>
      </w:r>
      <w:r w:rsidRPr="00880FD8">
        <w:rPr>
          <w:lang w:val="en-US"/>
        </w:rPr>
        <w:t>-</w:t>
      </w:r>
      <w:r w:rsidRPr="00880FD8">
        <w:rPr>
          <w:spacing w:val="17"/>
          <w:lang w:val="en-US"/>
        </w:rPr>
        <w:t xml:space="preserve"> </w:t>
      </w:r>
      <w:proofErr w:type="spellStart"/>
      <w:r w:rsidRPr="00880FD8">
        <w:rPr>
          <w:lang w:val="en-US"/>
        </w:rPr>
        <w:t>lett.g</w:t>
      </w:r>
      <w:proofErr w:type="spellEnd"/>
      <w:r w:rsidRPr="00880FD8">
        <w:rPr>
          <w:lang w:val="en-US"/>
        </w:rPr>
        <w:t>);</w:t>
      </w:r>
    </w:p>
    <w:p w:rsidR="005E7064" w:rsidRPr="00880FD8" w:rsidRDefault="005E7064">
      <w:pPr>
        <w:pStyle w:val="Corpotesto"/>
        <w:spacing w:before="9"/>
        <w:rPr>
          <w:sz w:val="25"/>
          <w:lang w:val="en-US"/>
        </w:rPr>
      </w:pPr>
    </w:p>
    <w:p w:rsidR="005E7064" w:rsidRDefault="008F7F90">
      <w:pPr>
        <w:spacing w:line="376" w:lineRule="auto"/>
        <w:ind w:left="4297" w:right="4509" w:hanging="5"/>
        <w:jc w:val="center"/>
        <w:rPr>
          <w:b/>
        </w:rPr>
      </w:pPr>
      <w:r>
        <w:rPr>
          <w:b/>
          <w:w w:val="105"/>
        </w:rPr>
        <w:t>a tal fine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DICHIARA:</w:t>
      </w:r>
    </w:p>
    <w:p w:rsidR="005E7064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209" w:line="261" w:lineRule="auto"/>
        <w:ind w:right="330"/>
        <w:jc w:val="both"/>
      </w:pPr>
      <w:r>
        <w:rPr>
          <w:spacing w:val="-1"/>
          <w:w w:val="110"/>
        </w:rPr>
        <w:t>di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ritenere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remunerativa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l’offerta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economica</w:t>
      </w:r>
      <w:r>
        <w:rPr>
          <w:spacing w:val="-13"/>
          <w:w w:val="110"/>
        </w:rPr>
        <w:t xml:space="preserve"> </w:t>
      </w:r>
      <w:r>
        <w:rPr>
          <w:w w:val="110"/>
        </w:rPr>
        <w:t>presentata</w:t>
      </w:r>
      <w:r>
        <w:rPr>
          <w:spacing w:val="-13"/>
          <w:w w:val="110"/>
        </w:rPr>
        <w:t xml:space="preserve"> </w:t>
      </w:r>
      <w:r>
        <w:rPr>
          <w:w w:val="110"/>
        </w:rPr>
        <w:t>giacché</w:t>
      </w:r>
      <w:r>
        <w:rPr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sua</w:t>
      </w:r>
      <w:r>
        <w:rPr>
          <w:spacing w:val="-15"/>
          <w:w w:val="110"/>
        </w:rPr>
        <w:t xml:space="preserve"> </w:t>
      </w:r>
      <w:r>
        <w:rPr>
          <w:w w:val="110"/>
        </w:rPr>
        <w:t>formulazione</w:t>
      </w:r>
      <w:r>
        <w:rPr>
          <w:spacing w:val="-15"/>
          <w:w w:val="110"/>
        </w:rPr>
        <w:t xml:space="preserve"> </w:t>
      </w:r>
      <w:r>
        <w:rPr>
          <w:w w:val="110"/>
        </w:rPr>
        <w:t>ha</w:t>
      </w:r>
      <w:r>
        <w:rPr>
          <w:spacing w:val="-16"/>
          <w:w w:val="110"/>
        </w:rPr>
        <w:t xml:space="preserve"> </w:t>
      </w:r>
      <w:r>
        <w:rPr>
          <w:w w:val="110"/>
        </w:rPr>
        <w:t>preso</w:t>
      </w:r>
      <w:r>
        <w:rPr>
          <w:spacing w:val="-15"/>
          <w:w w:val="110"/>
        </w:rPr>
        <w:t xml:space="preserve"> </w:t>
      </w:r>
      <w:r>
        <w:rPr>
          <w:w w:val="110"/>
        </w:rPr>
        <w:t>atto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58"/>
          <w:w w:val="110"/>
        </w:rPr>
        <w:t xml:space="preserve"> </w:t>
      </w:r>
      <w:r>
        <w:rPr>
          <w:w w:val="110"/>
        </w:rPr>
        <w:t>tenuto</w:t>
      </w:r>
      <w:r>
        <w:rPr>
          <w:spacing w:val="-4"/>
          <w:w w:val="110"/>
        </w:rPr>
        <w:t xml:space="preserve"> </w:t>
      </w:r>
      <w:r>
        <w:rPr>
          <w:w w:val="110"/>
        </w:rPr>
        <w:t>conto:</w:t>
      </w:r>
    </w:p>
    <w:p w:rsidR="005E7064" w:rsidRDefault="008F7F90">
      <w:pPr>
        <w:pStyle w:val="Paragrafoelenco"/>
        <w:numPr>
          <w:ilvl w:val="1"/>
          <w:numId w:val="1"/>
        </w:numPr>
        <w:tabs>
          <w:tab w:val="left" w:pos="966"/>
        </w:tabs>
        <w:spacing w:before="118" w:line="261" w:lineRule="auto"/>
        <w:ind w:right="328" w:hanging="284"/>
        <w:jc w:val="both"/>
      </w:pPr>
      <w:r>
        <w:rPr>
          <w:w w:val="110"/>
        </w:rPr>
        <w:t>delle condizioni contrattuali e degli oneri, compresi quelli eventuali relativi in materia di</w:t>
      </w:r>
      <w:r>
        <w:rPr>
          <w:spacing w:val="1"/>
          <w:w w:val="110"/>
        </w:rPr>
        <w:t xml:space="preserve"> </w:t>
      </w:r>
      <w:r>
        <w:rPr>
          <w:w w:val="110"/>
        </w:rPr>
        <w:t>sicurezza, di assicurazione, di condizioni di lavoro e di previdenza e assistenza in vigore nel</w:t>
      </w:r>
      <w:r>
        <w:rPr>
          <w:spacing w:val="1"/>
          <w:w w:val="110"/>
        </w:rPr>
        <w:t xml:space="preserve"> </w:t>
      </w:r>
      <w:r>
        <w:rPr>
          <w:w w:val="110"/>
        </w:rPr>
        <w:t>luogo</w:t>
      </w:r>
      <w:r>
        <w:rPr>
          <w:spacing w:val="-5"/>
          <w:w w:val="110"/>
        </w:rPr>
        <w:t xml:space="preserve"> </w:t>
      </w:r>
      <w:r>
        <w:rPr>
          <w:w w:val="110"/>
        </w:rPr>
        <w:t>dove</w:t>
      </w:r>
      <w:r>
        <w:rPr>
          <w:spacing w:val="-5"/>
          <w:w w:val="110"/>
        </w:rPr>
        <w:t xml:space="preserve"> </w:t>
      </w:r>
      <w:r>
        <w:rPr>
          <w:w w:val="110"/>
        </w:rPr>
        <w:t>devono</w:t>
      </w:r>
      <w:r>
        <w:rPr>
          <w:spacing w:val="-6"/>
          <w:w w:val="110"/>
        </w:rPr>
        <w:t xml:space="preserve"> </w:t>
      </w:r>
      <w:r>
        <w:rPr>
          <w:w w:val="110"/>
        </w:rPr>
        <w:t>essere</w:t>
      </w:r>
      <w:r>
        <w:rPr>
          <w:spacing w:val="-5"/>
          <w:w w:val="110"/>
        </w:rPr>
        <w:t xml:space="preserve"> </w:t>
      </w:r>
      <w:r>
        <w:rPr>
          <w:w w:val="110"/>
        </w:rPr>
        <w:t>svolti</w:t>
      </w:r>
      <w:r>
        <w:rPr>
          <w:spacing w:val="-5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servizi;</w:t>
      </w:r>
    </w:p>
    <w:p w:rsidR="005E7064" w:rsidRDefault="008F7F90">
      <w:pPr>
        <w:pStyle w:val="Paragrafoelenco"/>
        <w:numPr>
          <w:ilvl w:val="1"/>
          <w:numId w:val="1"/>
        </w:numPr>
        <w:tabs>
          <w:tab w:val="left" w:pos="966"/>
        </w:tabs>
        <w:spacing w:before="117" w:line="261" w:lineRule="auto"/>
        <w:ind w:right="329" w:hanging="284"/>
        <w:jc w:val="both"/>
      </w:pPr>
      <w:r>
        <w:rPr>
          <w:w w:val="110"/>
        </w:rPr>
        <w:t>di tutte le circostanze generali, particolari e locali, nessuna esclusa ed eccettuata, che possono</w:t>
      </w:r>
      <w:r>
        <w:rPr>
          <w:spacing w:val="1"/>
          <w:w w:val="110"/>
        </w:rPr>
        <w:t xml:space="preserve"> </w:t>
      </w:r>
      <w:r>
        <w:rPr>
          <w:w w:val="110"/>
        </w:rPr>
        <w:t>avere influito o influire sia sulla prestazione del servizio, sia sulla determinazione della propria</w:t>
      </w:r>
      <w:r>
        <w:rPr>
          <w:spacing w:val="-58"/>
          <w:w w:val="110"/>
        </w:rPr>
        <w:t xml:space="preserve"> </w:t>
      </w:r>
      <w:r>
        <w:rPr>
          <w:w w:val="110"/>
        </w:rPr>
        <w:t>offerta.</w:t>
      </w:r>
    </w:p>
    <w:p w:rsidR="005E7064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117" w:line="261" w:lineRule="auto"/>
        <w:ind w:right="332"/>
        <w:jc w:val="both"/>
      </w:pP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accettare,</w:t>
      </w:r>
      <w:r>
        <w:rPr>
          <w:spacing w:val="1"/>
          <w:w w:val="110"/>
        </w:rPr>
        <w:t xml:space="preserve"> </w:t>
      </w:r>
      <w:r>
        <w:rPr>
          <w:w w:val="110"/>
        </w:rPr>
        <w:t>senza</w:t>
      </w:r>
      <w:r>
        <w:rPr>
          <w:spacing w:val="1"/>
          <w:w w:val="110"/>
        </w:rPr>
        <w:t xml:space="preserve"> </w:t>
      </w:r>
      <w:r>
        <w:rPr>
          <w:w w:val="110"/>
        </w:rPr>
        <w:t>condizione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riserva</w:t>
      </w:r>
      <w:r>
        <w:rPr>
          <w:spacing w:val="1"/>
          <w:w w:val="110"/>
        </w:rPr>
        <w:t xml:space="preserve"> </w:t>
      </w:r>
      <w:r>
        <w:rPr>
          <w:w w:val="110"/>
        </w:rPr>
        <w:t>alcuna</w:t>
      </w:r>
      <w:r>
        <w:rPr>
          <w:spacing w:val="1"/>
          <w:w w:val="110"/>
        </w:rPr>
        <w:t xml:space="preserve"> </w:t>
      </w:r>
      <w:r>
        <w:rPr>
          <w:w w:val="110"/>
        </w:rPr>
        <w:t>tutte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norme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disposizioni</w:t>
      </w:r>
      <w:r>
        <w:rPr>
          <w:spacing w:val="1"/>
          <w:w w:val="110"/>
        </w:rPr>
        <w:t xml:space="preserve"> </w:t>
      </w:r>
      <w:r>
        <w:rPr>
          <w:w w:val="110"/>
        </w:rPr>
        <w:t>contenute</w:t>
      </w:r>
      <w:r>
        <w:rPr>
          <w:spacing w:val="1"/>
          <w:w w:val="110"/>
        </w:rPr>
        <w:t xml:space="preserve"> </w:t>
      </w:r>
      <w:r>
        <w:rPr>
          <w:w w:val="110"/>
        </w:rPr>
        <w:t>nella</w:t>
      </w:r>
      <w:r>
        <w:rPr>
          <w:spacing w:val="1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gara;</w:t>
      </w:r>
    </w:p>
    <w:p w:rsidR="005E7064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119" w:line="261" w:lineRule="auto"/>
        <w:ind w:right="330"/>
        <w:jc w:val="both"/>
      </w:pPr>
      <w:r>
        <w:rPr>
          <w:w w:val="110"/>
        </w:rPr>
        <w:t>di avere la perfetta conoscenza delle norme generali e particolari che regolano l'appalto oltre che di</w:t>
      </w:r>
      <w:r>
        <w:rPr>
          <w:spacing w:val="1"/>
          <w:w w:val="110"/>
        </w:rPr>
        <w:t xml:space="preserve"> </w:t>
      </w:r>
      <w:r>
        <w:rPr>
          <w:w w:val="110"/>
        </w:rPr>
        <w:t>tutti</w:t>
      </w:r>
      <w:r>
        <w:rPr>
          <w:spacing w:val="-7"/>
          <w:w w:val="110"/>
        </w:rPr>
        <w:t xml:space="preserve"> </w:t>
      </w:r>
      <w:r>
        <w:rPr>
          <w:w w:val="110"/>
        </w:rPr>
        <w:t>gli</w:t>
      </w:r>
      <w:r>
        <w:rPr>
          <w:spacing w:val="-7"/>
          <w:w w:val="110"/>
        </w:rPr>
        <w:t xml:space="preserve"> </w:t>
      </w:r>
      <w:r>
        <w:rPr>
          <w:w w:val="110"/>
        </w:rPr>
        <w:t>obblighi</w:t>
      </w:r>
      <w:r>
        <w:rPr>
          <w:spacing w:val="-7"/>
          <w:w w:val="110"/>
        </w:rPr>
        <w:t xml:space="preserve"> </w:t>
      </w:r>
      <w:r>
        <w:rPr>
          <w:w w:val="110"/>
        </w:rPr>
        <w:t>derivanti</w:t>
      </w:r>
      <w:r>
        <w:rPr>
          <w:spacing w:val="-7"/>
          <w:w w:val="110"/>
        </w:rPr>
        <w:t xml:space="preserve"> </w:t>
      </w:r>
      <w:r>
        <w:rPr>
          <w:w w:val="110"/>
        </w:rPr>
        <w:t>dalle</w:t>
      </w:r>
      <w:r>
        <w:rPr>
          <w:spacing w:val="-6"/>
          <w:w w:val="110"/>
        </w:rPr>
        <w:t xml:space="preserve"> </w:t>
      </w:r>
      <w:r>
        <w:rPr>
          <w:w w:val="110"/>
        </w:rPr>
        <w:t>prescrizioni</w:t>
      </w:r>
      <w:r>
        <w:rPr>
          <w:spacing w:val="-9"/>
          <w:w w:val="110"/>
        </w:rPr>
        <w:t xml:space="preserve"> </w:t>
      </w:r>
      <w:r>
        <w:rPr>
          <w:w w:val="110"/>
        </w:rPr>
        <w:t>degli</w:t>
      </w:r>
      <w:r>
        <w:rPr>
          <w:spacing w:val="-10"/>
          <w:w w:val="110"/>
        </w:rPr>
        <w:t xml:space="preserve"> </w:t>
      </w:r>
      <w:r>
        <w:rPr>
          <w:w w:val="110"/>
        </w:rPr>
        <w:t>atti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gara,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tutte</w:t>
      </w:r>
      <w:r>
        <w:rPr>
          <w:spacing w:val="-9"/>
          <w:w w:val="110"/>
        </w:rPr>
        <w:t xml:space="preserve"> </w:t>
      </w:r>
      <w:r>
        <w:rPr>
          <w:w w:val="110"/>
        </w:rPr>
        <w:t>le</w:t>
      </w:r>
      <w:r>
        <w:rPr>
          <w:spacing w:val="-8"/>
          <w:w w:val="110"/>
        </w:rPr>
        <w:t xml:space="preserve"> </w:t>
      </w:r>
      <w:r>
        <w:rPr>
          <w:w w:val="110"/>
        </w:rPr>
        <w:t>condizioni</w:t>
      </w:r>
      <w:r>
        <w:rPr>
          <w:spacing w:val="-10"/>
          <w:w w:val="110"/>
        </w:rPr>
        <w:t xml:space="preserve"> </w:t>
      </w:r>
      <w:r>
        <w:rPr>
          <w:w w:val="110"/>
        </w:rPr>
        <w:t>locali,</w:t>
      </w:r>
      <w:r>
        <w:rPr>
          <w:spacing w:val="-8"/>
          <w:w w:val="110"/>
        </w:rPr>
        <w:t xml:space="preserve"> </w:t>
      </w:r>
      <w:r>
        <w:rPr>
          <w:w w:val="110"/>
        </w:rPr>
        <w:t>nonché</w:t>
      </w:r>
      <w:r>
        <w:rPr>
          <w:spacing w:val="-8"/>
          <w:w w:val="110"/>
        </w:rPr>
        <w:t xml:space="preserve"> </w:t>
      </w:r>
      <w:r>
        <w:rPr>
          <w:w w:val="110"/>
        </w:rPr>
        <w:t>delle</w:t>
      </w:r>
      <w:r>
        <w:rPr>
          <w:spacing w:val="-58"/>
          <w:w w:val="110"/>
        </w:rPr>
        <w:t xml:space="preserve"> </w:t>
      </w:r>
      <w:r>
        <w:rPr>
          <w:w w:val="110"/>
        </w:rPr>
        <w:t>circostanze generali e particolari che possono avere influito sulla determinazione dei prezzi e sulla</w:t>
      </w:r>
      <w:r>
        <w:rPr>
          <w:spacing w:val="1"/>
          <w:w w:val="110"/>
        </w:rPr>
        <w:t xml:space="preserve"> </w:t>
      </w:r>
      <w:r>
        <w:rPr>
          <w:w w:val="110"/>
        </w:rPr>
        <w:t>quantificazione</w:t>
      </w:r>
      <w:r>
        <w:rPr>
          <w:spacing w:val="-5"/>
          <w:w w:val="110"/>
        </w:rPr>
        <w:t xml:space="preserve"> </w:t>
      </w:r>
      <w:r>
        <w:rPr>
          <w:w w:val="110"/>
        </w:rPr>
        <w:t>dell'offerta</w:t>
      </w:r>
      <w:r>
        <w:rPr>
          <w:spacing w:val="-4"/>
          <w:w w:val="110"/>
        </w:rPr>
        <w:t xml:space="preserve"> </w:t>
      </w:r>
      <w:r>
        <w:rPr>
          <w:w w:val="110"/>
        </w:rPr>
        <w:t>presentata;</w:t>
      </w:r>
    </w:p>
    <w:p w:rsidR="005E7064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116" w:line="261" w:lineRule="auto"/>
        <w:ind w:right="329"/>
        <w:jc w:val="both"/>
      </w:pPr>
      <w:r>
        <w:rPr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w w:val="110"/>
        </w:rPr>
        <w:t>aver</w:t>
      </w:r>
      <w:r>
        <w:rPr>
          <w:spacing w:val="-8"/>
          <w:w w:val="110"/>
        </w:rPr>
        <w:t xml:space="preserve"> </w:t>
      </w:r>
      <w:r>
        <w:rPr>
          <w:w w:val="110"/>
        </w:rPr>
        <w:t>tenuto</w:t>
      </w:r>
      <w:r>
        <w:rPr>
          <w:spacing w:val="-10"/>
          <w:w w:val="110"/>
        </w:rPr>
        <w:t xml:space="preserve"> </w:t>
      </w:r>
      <w:r>
        <w:rPr>
          <w:w w:val="110"/>
        </w:rPr>
        <w:t>conto,</w:t>
      </w:r>
      <w:r>
        <w:rPr>
          <w:spacing w:val="-9"/>
          <w:w w:val="110"/>
        </w:rPr>
        <w:t xml:space="preserve"> </w:t>
      </w:r>
      <w:r>
        <w:rPr>
          <w:w w:val="110"/>
        </w:rPr>
        <w:t>nel</w:t>
      </w:r>
      <w:r>
        <w:rPr>
          <w:spacing w:val="-10"/>
          <w:w w:val="110"/>
        </w:rPr>
        <w:t xml:space="preserve"> </w:t>
      </w:r>
      <w:r>
        <w:rPr>
          <w:w w:val="110"/>
        </w:rPr>
        <w:t>predisporre</w:t>
      </w:r>
      <w:r>
        <w:rPr>
          <w:spacing w:val="-10"/>
          <w:w w:val="110"/>
        </w:rPr>
        <w:t xml:space="preserve"> </w:t>
      </w:r>
      <w:r>
        <w:rPr>
          <w:w w:val="110"/>
        </w:rPr>
        <w:t>l’offerta,</w:t>
      </w:r>
      <w:r>
        <w:rPr>
          <w:spacing w:val="-10"/>
          <w:w w:val="110"/>
        </w:rPr>
        <w:t xml:space="preserve"> </w:t>
      </w:r>
      <w:r>
        <w:rPr>
          <w:w w:val="110"/>
        </w:rPr>
        <w:t>degli</w:t>
      </w:r>
      <w:r>
        <w:rPr>
          <w:spacing w:val="-13"/>
          <w:w w:val="110"/>
        </w:rPr>
        <w:t xml:space="preserve"> </w:t>
      </w:r>
      <w:r>
        <w:rPr>
          <w:w w:val="110"/>
        </w:rPr>
        <w:t>obblighi</w:t>
      </w:r>
      <w:r>
        <w:rPr>
          <w:spacing w:val="-12"/>
          <w:w w:val="110"/>
        </w:rPr>
        <w:t xml:space="preserve"> </w:t>
      </w:r>
      <w:r>
        <w:rPr>
          <w:w w:val="110"/>
        </w:rPr>
        <w:t>relativi</w:t>
      </w:r>
      <w:r>
        <w:rPr>
          <w:spacing w:val="-11"/>
          <w:w w:val="110"/>
        </w:rPr>
        <w:t xml:space="preserve"> </w:t>
      </w:r>
      <w:r>
        <w:rPr>
          <w:w w:val="110"/>
        </w:rPr>
        <w:t>alle</w:t>
      </w:r>
      <w:r>
        <w:rPr>
          <w:spacing w:val="-12"/>
          <w:w w:val="110"/>
        </w:rPr>
        <w:t xml:space="preserve"> </w:t>
      </w:r>
      <w:r>
        <w:rPr>
          <w:w w:val="110"/>
        </w:rPr>
        <w:t>norme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materia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sicurezza</w:t>
      </w:r>
      <w:r>
        <w:rPr>
          <w:spacing w:val="-59"/>
          <w:w w:val="110"/>
        </w:rPr>
        <w:t xml:space="preserve"> </w:t>
      </w:r>
      <w:r>
        <w:rPr>
          <w:w w:val="110"/>
        </w:rPr>
        <w:t>sul</w:t>
      </w:r>
      <w:r>
        <w:rPr>
          <w:spacing w:val="-6"/>
          <w:w w:val="110"/>
        </w:rPr>
        <w:t xml:space="preserve"> </w:t>
      </w:r>
      <w:r>
        <w:rPr>
          <w:w w:val="110"/>
        </w:rPr>
        <w:t>lavoro.</w:t>
      </w:r>
    </w:p>
    <w:p w:rsidR="005E7064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118" w:line="261" w:lineRule="auto"/>
        <w:ind w:right="328"/>
        <w:jc w:val="both"/>
      </w:pPr>
      <w:r>
        <w:rPr>
          <w:w w:val="105"/>
        </w:rPr>
        <w:t>di essere informato, ai sensi e per gli effetti del d.lgs.30 giugno 2003, n. 196, che i dati personali raccolti</w:t>
      </w:r>
      <w:r>
        <w:rPr>
          <w:spacing w:val="1"/>
          <w:w w:val="105"/>
        </w:rPr>
        <w:t xml:space="preserve"> </w:t>
      </w:r>
      <w:r>
        <w:rPr>
          <w:w w:val="105"/>
        </w:rPr>
        <w:t>saranno trattati, anche con strumenti informatici, esclusivamente nell’ambito del procedimento per il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dichiarazione viene</w:t>
      </w:r>
      <w:r>
        <w:rPr>
          <w:spacing w:val="-1"/>
          <w:w w:val="105"/>
        </w:rPr>
        <w:t xml:space="preserve"> </w:t>
      </w:r>
      <w:r>
        <w:rPr>
          <w:w w:val="105"/>
        </w:rPr>
        <w:t>resa.</w:t>
      </w:r>
    </w:p>
    <w:p w:rsidR="005E7064" w:rsidRPr="00F2345D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117"/>
        <w:jc w:val="both"/>
      </w:pPr>
      <w:r>
        <w:rPr>
          <w:w w:val="110"/>
        </w:rPr>
        <w:t>che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le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comunicazioni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inerenti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la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procedura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di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gara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dovranno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essere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inviate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all’indirizzo </w:t>
      </w:r>
      <w:r>
        <w:rPr>
          <w:spacing w:val="3"/>
          <w:w w:val="110"/>
        </w:rPr>
        <w:t xml:space="preserve"> </w:t>
      </w:r>
      <w:r>
        <w:rPr>
          <w:w w:val="110"/>
        </w:rPr>
        <w:t>PEC</w:t>
      </w:r>
    </w:p>
    <w:p w:rsidR="00F2345D" w:rsidRDefault="00F2345D" w:rsidP="00F2345D">
      <w:pPr>
        <w:pStyle w:val="Paragrafoelenco"/>
        <w:tabs>
          <w:tab w:val="left" w:pos="399"/>
        </w:tabs>
        <w:spacing w:before="117"/>
        <w:ind w:left="398" w:firstLine="0"/>
      </w:pPr>
    </w:p>
    <w:p w:rsidR="005E7064" w:rsidRPr="00F2345D" w:rsidRDefault="008F7F90">
      <w:pPr>
        <w:pStyle w:val="Corpotesto"/>
        <w:tabs>
          <w:tab w:val="left" w:pos="5035"/>
        </w:tabs>
        <w:spacing w:before="22"/>
        <w:ind w:left="398"/>
      </w:pPr>
      <w:r>
        <w:rPr>
          <w:w w:val="120"/>
        </w:rPr>
        <w:t>:</w:t>
      </w:r>
      <w:r>
        <w:rPr>
          <w:w w:val="103"/>
          <w:u w:val="single"/>
        </w:rPr>
        <w:t xml:space="preserve"> </w:t>
      </w:r>
      <w:r w:rsidRPr="00F2345D">
        <w:rPr>
          <w:u w:val="single"/>
        </w:rPr>
        <w:tab/>
      </w:r>
      <w:r w:rsidR="00F2345D" w:rsidRPr="00F2345D">
        <w:rPr>
          <w:u w:val="single"/>
        </w:rPr>
        <w:t>@______________________________</w:t>
      </w:r>
    </w:p>
    <w:p w:rsidR="005E7064" w:rsidRPr="007D205F" w:rsidRDefault="005E7064">
      <w:pPr>
        <w:pStyle w:val="Corpotesto"/>
        <w:spacing w:before="8"/>
        <w:rPr>
          <w:rFonts w:ascii="Times New Roman" w:hAnsi="Times New Roman" w:cs="Times New Roman"/>
          <w:sz w:val="25"/>
        </w:rPr>
      </w:pPr>
    </w:p>
    <w:p w:rsidR="005E7064" w:rsidRPr="007D205F" w:rsidRDefault="008F7F90">
      <w:pPr>
        <w:pStyle w:val="Paragrafoelenco"/>
        <w:numPr>
          <w:ilvl w:val="0"/>
          <w:numId w:val="1"/>
        </w:numPr>
        <w:tabs>
          <w:tab w:val="left" w:pos="399"/>
        </w:tabs>
        <w:spacing w:before="121" w:line="261" w:lineRule="auto"/>
        <w:ind w:right="328"/>
        <w:rPr>
          <w:rFonts w:ascii="Times New Roman" w:hAnsi="Times New Roman" w:cs="Times New Roman"/>
          <w:w w:val="110"/>
        </w:rPr>
      </w:pPr>
      <w:r w:rsidRPr="007D205F">
        <w:rPr>
          <w:rFonts w:ascii="Times New Roman" w:hAnsi="Times New Roman" w:cs="Times New Roman"/>
          <w:w w:val="110"/>
        </w:rPr>
        <w:t>(</w:t>
      </w:r>
      <w:r w:rsidR="007D205F" w:rsidRPr="007D205F">
        <w:rPr>
          <w:rFonts w:ascii="Times New Roman" w:hAnsi="Times New Roman" w:cs="Times New Roman"/>
          <w:i/>
          <w:w w:val="110"/>
        </w:rPr>
        <w:t>in</w:t>
      </w:r>
      <w:r w:rsidR="007D205F" w:rsidRPr="007D205F">
        <w:rPr>
          <w:rFonts w:ascii="Times New Roman" w:hAnsi="Times New Roman" w:cs="Times New Roman"/>
          <w:i/>
          <w:spacing w:val="6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smallCaps/>
          <w:w w:val="110"/>
        </w:rPr>
        <w:t>c</w:t>
      </w:r>
      <w:r w:rsidR="007D205F" w:rsidRPr="007D205F">
        <w:rPr>
          <w:rFonts w:ascii="Times New Roman" w:hAnsi="Times New Roman" w:cs="Times New Roman"/>
          <w:i/>
          <w:w w:val="110"/>
        </w:rPr>
        <w:t>aso</w:t>
      </w:r>
      <w:r w:rsidR="007D205F" w:rsidRPr="007D205F">
        <w:rPr>
          <w:rFonts w:ascii="Times New Roman" w:hAnsi="Times New Roman" w:cs="Times New Roman"/>
          <w:i/>
          <w:spacing w:val="6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di</w:t>
      </w:r>
      <w:r w:rsidR="007D205F" w:rsidRPr="007D205F">
        <w:rPr>
          <w:rFonts w:ascii="Times New Roman" w:hAnsi="Times New Roman" w:cs="Times New Roman"/>
          <w:i/>
          <w:spacing w:val="5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partecipazione</w:t>
      </w:r>
      <w:r w:rsidR="007D205F" w:rsidRPr="007D205F">
        <w:rPr>
          <w:rFonts w:ascii="Times New Roman" w:hAnsi="Times New Roman" w:cs="Times New Roman"/>
          <w:i/>
          <w:spacing w:val="5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alla</w:t>
      </w:r>
      <w:r w:rsidR="007D205F" w:rsidRPr="007D205F">
        <w:rPr>
          <w:rFonts w:ascii="Times New Roman" w:hAnsi="Times New Roman" w:cs="Times New Roman"/>
          <w:i/>
          <w:spacing w:val="3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pro</w:t>
      </w:r>
      <w:r w:rsidR="007D205F" w:rsidRPr="007D205F">
        <w:rPr>
          <w:rFonts w:ascii="Times New Roman" w:hAnsi="Times New Roman" w:cs="Times New Roman"/>
          <w:i/>
          <w:smallCaps/>
          <w:w w:val="110"/>
        </w:rPr>
        <w:t>c</w:t>
      </w:r>
      <w:r w:rsidR="007D205F" w:rsidRPr="007D205F">
        <w:rPr>
          <w:rFonts w:ascii="Times New Roman" w:hAnsi="Times New Roman" w:cs="Times New Roman"/>
          <w:i/>
          <w:w w:val="110"/>
        </w:rPr>
        <w:t>edura</w:t>
      </w:r>
      <w:r w:rsidR="007D205F" w:rsidRPr="007D205F">
        <w:rPr>
          <w:rFonts w:ascii="Times New Roman" w:hAnsi="Times New Roman" w:cs="Times New Roman"/>
          <w:i/>
          <w:spacing w:val="4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di</w:t>
      </w:r>
      <w:r w:rsidR="007D205F" w:rsidRPr="007D205F">
        <w:rPr>
          <w:rFonts w:ascii="Times New Roman" w:hAnsi="Times New Roman" w:cs="Times New Roman"/>
          <w:i/>
          <w:spacing w:val="5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gara</w:t>
      </w:r>
      <w:r w:rsidR="007D205F" w:rsidRPr="007D205F">
        <w:rPr>
          <w:rFonts w:ascii="Times New Roman" w:hAnsi="Times New Roman" w:cs="Times New Roman"/>
          <w:i/>
          <w:spacing w:val="3"/>
          <w:w w:val="110"/>
        </w:rPr>
        <w:t xml:space="preserve"> </w:t>
      </w:r>
      <w:r w:rsidR="007D205F" w:rsidRPr="007D205F">
        <w:rPr>
          <w:rFonts w:ascii="Times New Roman" w:hAnsi="Times New Roman" w:cs="Times New Roman"/>
          <w:i/>
          <w:w w:val="110"/>
        </w:rPr>
        <w:t>di</w:t>
      </w:r>
      <w:r w:rsidR="00F2345D">
        <w:rPr>
          <w:rFonts w:ascii="Times New Roman" w:hAnsi="Times New Roman" w:cs="Times New Roman"/>
          <w:i/>
          <w:w w:val="110"/>
        </w:rPr>
        <w:t xml:space="preserve"> operatori economici con idon</w:t>
      </w:r>
      <w:bookmarkStart w:id="0" w:name="_GoBack"/>
      <w:bookmarkEnd w:id="0"/>
      <w:r w:rsidR="00F2345D">
        <w:rPr>
          <w:rFonts w:ascii="Times New Roman" w:hAnsi="Times New Roman" w:cs="Times New Roman"/>
          <w:i/>
          <w:w w:val="110"/>
        </w:rPr>
        <w:t>eità plurisoggettiva</w:t>
      </w:r>
      <w:r w:rsidRPr="007D205F">
        <w:rPr>
          <w:rFonts w:ascii="Times New Roman" w:hAnsi="Times New Roman" w:cs="Times New Roman"/>
          <w:i/>
          <w:w w:val="110"/>
        </w:rPr>
        <w:t>),</w:t>
      </w:r>
      <w:r w:rsidRPr="007D205F">
        <w:rPr>
          <w:rFonts w:ascii="Times New Roman" w:hAnsi="Times New Roman" w:cs="Times New Roman"/>
          <w:i/>
          <w:spacing w:val="10"/>
          <w:w w:val="110"/>
        </w:rPr>
        <w:t xml:space="preserve"> </w:t>
      </w:r>
      <w:r w:rsidRPr="007D205F">
        <w:rPr>
          <w:rFonts w:ascii="Times New Roman" w:hAnsi="Times New Roman" w:cs="Times New Roman"/>
          <w:w w:val="110"/>
        </w:rPr>
        <w:t>che la percentuale di servizi che verrà reso da ciascun componente:</w:t>
      </w:r>
    </w:p>
    <w:p w:rsidR="005E7064" w:rsidRPr="007D205F" w:rsidRDefault="005E7064">
      <w:pPr>
        <w:pStyle w:val="Corpotesto"/>
        <w:rPr>
          <w:rFonts w:ascii="Times New Roman" w:hAnsi="Times New Roman" w:cs="Times New Roman"/>
          <w:sz w:val="20"/>
        </w:rPr>
      </w:pPr>
    </w:p>
    <w:p w:rsidR="005E7064" w:rsidRPr="007D205F" w:rsidRDefault="005E7064">
      <w:pPr>
        <w:pStyle w:val="Corpotesto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9"/>
        <w:gridCol w:w="2972"/>
      </w:tblGrid>
      <w:tr w:rsidR="005E7064" w:rsidRPr="007D205F">
        <w:trPr>
          <w:trHeight w:val="969"/>
        </w:trPr>
        <w:tc>
          <w:tcPr>
            <w:tcW w:w="6669" w:type="dxa"/>
            <w:shd w:val="clear" w:color="auto" w:fill="D9D9D9"/>
          </w:tcPr>
          <w:p w:rsidR="005E7064" w:rsidRPr="007D205F" w:rsidRDefault="005E7064">
            <w:pPr>
              <w:pStyle w:val="TableParagraph"/>
              <w:spacing w:before="8"/>
              <w:rPr>
                <w:rFonts w:ascii="Times New Roman" w:hAnsi="Times New Roman" w:cs="Times New Roman"/>
                <w:sz w:val="33"/>
              </w:rPr>
            </w:pPr>
          </w:p>
          <w:p w:rsidR="005E7064" w:rsidRPr="007D205F" w:rsidRDefault="008F7F9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Denominazione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17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impresa</w:t>
            </w:r>
          </w:p>
        </w:tc>
        <w:tc>
          <w:tcPr>
            <w:tcW w:w="2972" w:type="dxa"/>
            <w:shd w:val="clear" w:color="auto" w:fill="D9D9D9"/>
          </w:tcPr>
          <w:p w:rsidR="005E7064" w:rsidRPr="007D205F" w:rsidRDefault="008F7F90">
            <w:pPr>
              <w:pStyle w:val="TableParagraph"/>
              <w:spacing w:before="17" w:line="259" w:lineRule="auto"/>
              <w:ind w:left="107" w:right="621"/>
              <w:rPr>
                <w:rFonts w:ascii="Times New Roman" w:hAnsi="Times New Roman" w:cs="Times New Roman"/>
                <w:b/>
                <w:sz w:val="20"/>
              </w:rPr>
            </w:pP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parte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10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del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8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servizio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8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che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10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sarà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-47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eseguita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3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dal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3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singolo</w:t>
            </w:r>
            <w:r w:rsidRPr="007D205F">
              <w:rPr>
                <w:rFonts w:ascii="Times New Roman" w:hAnsi="Times New Roman" w:cs="Times New Roman"/>
                <w:b/>
                <w:color w:val="1F487C"/>
                <w:spacing w:val="1"/>
                <w:sz w:val="20"/>
              </w:rPr>
              <w:t xml:space="preserve"> </w:t>
            </w:r>
            <w:r w:rsidRPr="007D205F">
              <w:rPr>
                <w:rFonts w:ascii="Times New Roman" w:hAnsi="Times New Roman" w:cs="Times New Roman"/>
                <w:b/>
                <w:color w:val="1F487C"/>
                <w:sz w:val="20"/>
              </w:rPr>
              <w:t>componente</w:t>
            </w:r>
          </w:p>
        </w:tc>
      </w:tr>
      <w:tr w:rsidR="005E7064" w:rsidRPr="007D205F">
        <w:trPr>
          <w:trHeight w:val="565"/>
        </w:trPr>
        <w:tc>
          <w:tcPr>
            <w:tcW w:w="6669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064" w:rsidRPr="007D205F">
        <w:trPr>
          <w:trHeight w:val="565"/>
        </w:trPr>
        <w:tc>
          <w:tcPr>
            <w:tcW w:w="6669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064" w:rsidRPr="007D205F">
        <w:trPr>
          <w:trHeight w:val="566"/>
        </w:trPr>
        <w:tc>
          <w:tcPr>
            <w:tcW w:w="6669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064" w:rsidRPr="007D205F">
        <w:trPr>
          <w:trHeight w:val="565"/>
        </w:trPr>
        <w:tc>
          <w:tcPr>
            <w:tcW w:w="6669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064" w:rsidRPr="007D205F">
        <w:trPr>
          <w:trHeight w:val="566"/>
        </w:trPr>
        <w:tc>
          <w:tcPr>
            <w:tcW w:w="6669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064" w:rsidRPr="007D205F">
        <w:trPr>
          <w:trHeight w:val="565"/>
        </w:trPr>
        <w:tc>
          <w:tcPr>
            <w:tcW w:w="6669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5E7064" w:rsidRPr="007D205F" w:rsidRDefault="005E70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7064" w:rsidRPr="007D205F" w:rsidRDefault="008F7F90">
      <w:pPr>
        <w:pStyle w:val="Corpotesto"/>
        <w:tabs>
          <w:tab w:val="left" w:pos="3096"/>
          <w:tab w:val="left" w:pos="4873"/>
        </w:tabs>
        <w:spacing w:before="91" w:line="261" w:lineRule="auto"/>
        <w:ind w:left="115" w:right="5210"/>
        <w:rPr>
          <w:rFonts w:ascii="Times New Roman" w:hAnsi="Times New Roman" w:cs="Times New Roman"/>
        </w:rPr>
      </w:pPr>
      <w:r w:rsidRPr="007D205F">
        <w:rPr>
          <w:rFonts w:ascii="Times New Roman" w:hAnsi="Times New Roman" w:cs="Times New Roman"/>
          <w:w w:val="103"/>
          <w:u w:val="single"/>
        </w:rPr>
        <w:t xml:space="preserve"> </w:t>
      </w:r>
      <w:r w:rsidRPr="007D205F">
        <w:rPr>
          <w:rFonts w:ascii="Times New Roman" w:hAnsi="Times New Roman" w:cs="Times New Roman"/>
          <w:u w:val="single"/>
        </w:rPr>
        <w:tab/>
      </w:r>
      <w:r w:rsidRPr="007D205F">
        <w:rPr>
          <w:rFonts w:ascii="Times New Roman" w:hAnsi="Times New Roman" w:cs="Times New Roman"/>
          <w:w w:val="115"/>
        </w:rPr>
        <w:t>, lì</w:t>
      </w:r>
      <w:r w:rsidRPr="007D205F">
        <w:rPr>
          <w:rFonts w:ascii="Times New Roman" w:hAnsi="Times New Roman" w:cs="Times New Roman"/>
          <w:spacing w:val="1"/>
        </w:rPr>
        <w:t xml:space="preserve"> </w:t>
      </w:r>
      <w:r w:rsidRPr="007D205F">
        <w:rPr>
          <w:rFonts w:ascii="Times New Roman" w:hAnsi="Times New Roman" w:cs="Times New Roman"/>
          <w:w w:val="103"/>
          <w:u w:val="single"/>
        </w:rPr>
        <w:t xml:space="preserve"> </w:t>
      </w:r>
      <w:r w:rsidRPr="007D205F">
        <w:rPr>
          <w:rFonts w:ascii="Times New Roman" w:hAnsi="Times New Roman" w:cs="Times New Roman"/>
          <w:u w:val="single"/>
        </w:rPr>
        <w:tab/>
      </w:r>
      <w:r w:rsidRPr="007D205F">
        <w:rPr>
          <w:rFonts w:ascii="Times New Roman" w:hAnsi="Times New Roman" w:cs="Times New Roman"/>
        </w:rPr>
        <w:t xml:space="preserve"> </w:t>
      </w:r>
      <w:r w:rsidRPr="007D205F">
        <w:rPr>
          <w:rFonts w:ascii="Times New Roman" w:hAnsi="Times New Roman" w:cs="Times New Roman"/>
          <w:w w:val="115"/>
        </w:rPr>
        <w:t>(luogo,</w:t>
      </w:r>
      <w:r w:rsidRPr="007D205F">
        <w:rPr>
          <w:rFonts w:ascii="Times New Roman" w:hAnsi="Times New Roman" w:cs="Times New Roman"/>
          <w:spacing w:val="-8"/>
          <w:w w:val="115"/>
        </w:rPr>
        <w:t xml:space="preserve"> </w:t>
      </w:r>
      <w:r w:rsidRPr="007D205F">
        <w:rPr>
          <w:rFonts w:ascii="Times New Roman" w:hAnsi="Times New Roman" w:cs="Times New Roman"/>
          <w:w w:val="115"/>
        </w:rPr>
        <w:t>data)</w:t>
      </w:r>
    </w:p>
    <w:p w:rsidR="005E7064" w:rsidRPr="007D205F" w:rsidRDefault="008F7F90">
      <w:pPr>
        <w:pStyle w:val="Corpotesto"/>
        <w:spacing w:line="246" w:lineRule="exact"/>
        <w:ind w:left="6630"/>
        <w:rPr>
          <w:rFonts w:ascii="Times New Roman" w:hAnsi="Times New Roman" w:cs="Times New Roman"/>
        </w:rPr>
      </w:pPr>
      <w:r w:rsidRPr="007D205F">
        <w:rPr>
          <w:rFonts w:ascii="Times New Roman" w:hAnsi="Times New Roman" w:cs="Times New Roman"/>
          <w:w w:val="110"/>
        </w:rPr>
        <w:t>Firma</w:t>
      </w:r>
    </w:p>
    <w:p w:rsidR="005E7064" w:rsidRPr="007D205F" w:rsidRDefault="005E7064">
      <w:pPr>
        <w:pStyle w:val="Corpotesto"/>
        <w:rPr>
          <w:rFonts w:ascii="Times New Roman" w:hAnsi="Times New Roman" w:cs="Times New Roman"/>
          <w:sz w:val="20"/>
        </w:rPr>
      </w:pPr>
    </w:p>
    <w:p w:rsidR="005E7064" w:rsidRPr="007D205F" w:rsidRDefault="002A001B">
      <w:pPr>
        <w:pStyle w:val="Corpotesto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</w:rPr>
        <w:pict>
          <v:shape id="_x0000_s1026" style="position:absolute;margin-left:298.25pt;margin-top:15.2pt;width:209.8pt;height:.1pt;z-index:-251658752;mso-wrap-distance-left:0;mso-wrap-distance-right:0;mso-position-horizontal-relative:page" coordorigin="5965,304" coordsize="4196,0" path="m5965,304r4195,e" filled="f" strokeweight=".19864mm">
            <v:path arrowok="t"/>
            <w10:wrap type="topAndBottom" anchorx="page"/>
          </v:shape>
        </w:pict>
      </w:r>
    </w:p>
    <w:p w:rsidR="00F2345D" w:rsidRDefault="00F2345D" w:rsidP="00F2345D">
      <w:pPr>
        <w:spacing w:line="243" w:lineRule="exact"/>
        <w:ind w:left="6486"/>
        <w:rPr>
          <w:i/>
        </w:rPr>
      </w:pPr>
      <w:r>
        <w:rPr>
          <w:i/>
          <w:w w:val="120"/>
        </w:rPr>
        <w:t>(timbro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e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firma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leggibile)</w:t>
      </w:r>
    </w:p>
    <w:p w:rsidR="00F2345D" w:rsidRDefault="00F2345D" w:rsidP="00F2345D">
      <w:pPr>
        <w:pStyle w:val="Corpotesto"/>
        <w:rPr>
          <w:i/>
          <w:sz w:val="26"/>
        </w:rPr>
      </w:pPr>
    </w:p>
    <w:p w:rsidR="00F2345D" w:rsidRPr="00F2345D" w:rsidRDefault="00F2345D" w:rsidP="00F2345D">
      <w:pPr>
        <w:pStyle w:val="Corpotesto"/>
        <w:spacing w:before="8"/>
        <w:rPr>
          <w:rFonts w:ascii="Times New Roman" w:hAnsi="Times New Roman" w:cs="Times New Roman"/>
          <w:i/>
          <w:spacing w:val="-1"/>
          <w:w w:val="115"/>
        </w:rPr>
      </w:pPr>
    </w:p>
    <w:p w:rsidR="00F2345D" w:rsidRPr="00F2345D" w:rsidRDefault="00F2345D" w:rsidP="00F2345D">
      <w:pPr>
        <w:pStyle w:val="Corpotesto"/>
        <w:spacing w:before="8"/>
        <w:jc w:val="both"/>
        <w:rPr>
          <w:rFonts w:ascii="Times New Roman" w:hAnsi="Times New Roman" w:cs="Times New Roman"/>
          <w:i/>
          <w:spacing w:val="-1"/>
          <w:w w:val="115"/>
        </w:rPr>
      </w:pPr>
      <w:r w:rsidRPr="00F2345D">
        <w:rPr>
          <w:rFonts w:ascii="Times New Roman" w:hAnsi="Times New Roman" w:cs="Times New Roman"/>
          <w:i/>
          <w:spacing w:val="-1"/>
          <w:w w:val="115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F2345D" w:rsidRDefault="00F2345D" w:rsidP="00F2345D">
      <w:pPr>
        <w:pStyle w:val="Corpotesto"/>
        <w:rPr>
          <w:i/>
          <w:sz w:val="26"/>
        </w:rPr>
      </w:pPr>
    </w:p>
    <w:p w:rsidR="00F2345D" w:rsidRDefault="00F2345D" w:rsidP="00F2345D">
      <w:pPr>
        <w:pStyle w:val="Corpotesto"/>
        <w:spacing w:before="4"/>
        <w:rPr>
          <w:i/>
          <w:sz w:val="21"/>
        </w:rPr>
      </w:pPr>
    </w:p>
    <w:p w:rsidR="00F2345D" w:rsidRDefault="00F2345D" w:rsidP="00F2345D">
      <w:pPr>
        <w:pStyle w:val="Corpotesto"/>
        <w:tabs>
          <w:tab w:val="left" w:pos="3886"/>
          <w:tab w:val="left" w:pos="9686"/>
        </w:tabs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2345D" w:rsidRDefault="00F2345D" w:rsidP="00F2345D">
      <w:pPr>
        <w:spacing w:before="21"/>
        <w:ind w:left="112"/>
        <w:rPr>
          <w:i/>
        </w:rPr>
      </w:pPr>
      <w:r>
        <w:rPr>
          <w:i/>
          <w:w w:val="120"/>
        </w:rPr>
        <w:t>(</w:t>
      </w:r>
      <w:r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</w:p>
    <w:p w:rsidR="00F2345D" w:rsidRDefault="00F2345D" w:rsidP="00F2345D">
      <w:pPr>
        <w:pStyle w:val="Corpotesto"/>
        <w:rPr>
          <w:i/>
          <w:sz w:val="26"/>
        </w:rPr>
      </w:pPr>
    </w:p>
    <w:p w:rsidR="00F2345D" w:rsidRDefault="00F2345D" w:rsidP="00F2345D">
      <w:pPr>
        <w:pStyle w:val="Corpotesto"/>
        <w:spacing w:before="1"/>
        <w:rPr>
          <w:i/>
          <w:sz w:val="21"/>
        </w:rPr>
      </w:pPr>
    </w:p>
    <w:p w:rsidR="00F2345D" w:rsidRDefault="00F2345D" w:rsidP="00F2345D">
      <w:pPr>
        <w:pStyle w:val="Corpotesto"/>
        <w:tabs>
          <w:tab w:val="left" w:pos="3886"/>
          <w:tab w:val="left" w:pos="9690"/>
        </w:tabs>
        <w:spacing w:before="1"/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2345D" w:rsidRDefault="00F2345D" w:rsidP="00F2345D">
      <w:pPr>
        <w:spacing w:before="21"/>
        <w:ind w:left="112"/>
        <w:rPr>
          <w:i/>
          <w:sz w:val="20"/>
        </w:rPr>
      </w:pPr>
      <w:r>
        <w:rPr>
          <w:i/>
          <w:w w:val="120"/>
        </w:rPr>
        <w:t>(</w:t>
      </w:r>
      <w:r w:rsidRPr="00180E7F">
        <w:rPr>
          <w:i/>
          <w:w w:val="120"/>
        </w:rPr>
        <w:t>timbro e firma leggibile</w:t>
      </w:r>
      <w:r>
        <w:rPr>
          <w:i/>
          <w:w w:val="120"/>
        </w:rPr>
        <w:t xml:space="preserve">) </w:t>
      </w:r>
    </w:p>
    <w:p w:rsidR="00F2345D" w:rsidRDefault="00F2345D" w:rsidP="00F2345D">
      <w:pPr>
        <w:pStyle w:val="Corpotesto"/>
        <w:spacing w:before="1"/>
        <w:rPr>
          <w:i/>
          <w:sz w:val="24"/>
        </w:rPr>
      </w:pPr>
    </w:p>
    <w:p w:rsidR="00F2345D" w:rsidRDefault="00F2345D" w:rsidP="00F2345D">
      <w:pPr>
        <w:pStyle w:val="Corpotesto"/>
        <w:tabs>
          <w:tab w:val="left" w:pos="3886"/>
          <w:tab w:val="left" w:pos="9686"/>
        </w:tabs>
        <w:ind w:left="112"/>
        <w:rPr>
          <w:rFonts w:ascii="Times New Roman" w:hAnsi="Times New Roman"/>
        </w:rPr>
      </w:pPr>
      <w:r>
        <w:rPr>
          <w:w w:val="110"/>
        </w:rPr>
        <w:t>firma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l’Impresa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2345D" w:rsidRDefault="00F2345D" w:rsidP="00F2345D">
      <w:pPr>
        <w:spacing w:before="22"/>
        <w:ind w:left="112"/>
        <w:rPr>
          <w:i/>
        </w:rPr>
      </w:pPr>
      <w:r>
        <w:rPr>
          <w:i/>
          <w:w w:val="120"/>
        </w:rPr>
        <w:t>(</w:t>
      </w:r>
      <w:r w:rsidRPr="00180E7F">
        <w:rPr>
          <w:i/>
          <w:w w:val="120"/>
        </w:rPr>
        <w:t>timbro e firma leggibile</w:t>
      </w:r>
      <w:r>
        <w:rPr>
          <w:i/>
          <w:w w:val="120"/>
        </w:rPr>
        <w:t>)</w:t>
      </w:r>
    </w:p>
    <w:p w:rsidR="005E7064" w:rsidRPr="007D205F" w:rsidRDefault="005E7064">
      <w:pPr>
        <w:pStyle w:val="Corpotesto"/>
        <w:spacing w:before="9"/>
        <w:rPr>
          <w:rFonts w:ascii="Times New Roman" w:hAnsi="Times New Roman" w:cs="Times New Roman"/>
          <w:i/>
          <w:sz w:val="25"/>
        </w:rPr>
      </w:pPr>
    </w:p>
    <w:p w:rsidR="005E7064" w:rsidRDefault="00F2345D">
      <w:pPr>
        <w:pStyle w:val="Corpotesto"/>
        <w:spacing w:before="8"/>
        <w:rPr>
          <w:rFonts w:ascii="Times New Roman" w:hAnsi="Times New Roman" w:cs="Times New Roman"/>
          <w:i/>
          <w:spacing w:val="-1"/>
          <w:w w:val="115"/>
        </w:rPr>
      </w:pPr>
      <w:r w:rsidRPr="00F2345D">
        <w:rPr>
          <w:rFonts w:ascii="Times New Roman" w:hAnsi="Times New Roman" w:cs="Times New Roman"/>
          <w:i/>
          <w:spacing w:val="-1"/>
          <w:w w:val="115"/>
        </w:rPr>
        <w:t>N.B. Alla presente dichiarazione deve essere allegata copia fotostatica di un documento di identità in corso di validità del soggetto firmatario.</w:t>
      </w:r>
    </w:p>
    <w:p w:rsidR="00F2345D" w:rsidRDefault="00F2345D" w:rsidP="00F2345D">
      <w:pPr>
        <w:spacing w:before="1" w:line="261" w:lineRule="auto"/>
        <w:ind w:left="679" w:right="110" w:hanging="567"/>
        <w:jc w:val="both"/>
        <w:rPr>
          <w:w w:val="105"/>
        </w:rPr>
      </w:pPr>
    </w:p>
    <w:p w:rsidR="00F2345D" w:rsidRDefault="00F2345D" w:rsidP="00F2345D">
      <w:pPr>
        <w:spacing w:before="1" w:line="261" w:lineRule="auto"/>
        <w:ind w:left="679" w:right="110" w:hanging="567"/>
        <w:jc w:val="both"/>
        <w:rPr>
          <w:b/>
        </w:rPr>
      </w:pPr>
      <w:r>
        <w:rPr>
          <w:w w:val="105"/>
        </w:rPr>
        <w:t>N.B</w:t>
      </w:r>
      <w:r>
        <w:rPr>
          <w:spacing w:val="1"/>
          <w:w w:val="105"/>
        </w:rPr>
        <w:t xml:space="preserve"> </w:t>
      </w:r>
      <w:r>
        <w:rPr>
          <w:b/>
          <w:w w:val="105"/>
          <w:u w:val="single"/>
        </w:rPr>
        <w:t>ogni pagina</w:t>
      </w:r>
      <w:r>
        <w:rPr>
          <w:b/>
          <w:w w:val="105"/>
        </w:rPr>
        <w:t xml:space="preserve"> </w:t>
      </w:r>
      <w:r>
        <w:rPr>
          <w:w w:val="105"/>
        </w:rPr>
        <w:t xml:space="preserve">del presente modulo dovrà essere corredato di </w:t>
      </w:r>
      <w:r>
        <w:rPr>
          <w:b/>
          <w:w w:val="105"/>
          <w:u w:val="single"/>
        </w:rPr>
        <w:t>timbro della società e sigla del legale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u w:val="single"/>
        </w:rPr>
        <w:t>rappresentante/procuratore</w:t>
      </w:r>
    </w:p>
    <w:p w:rsidR="00F2345D" w:rsidRDefault="00F2345D" w:rsidP="00F2345D">
      <w:pPr>
        <w:pStyle w:val="Corpotesto"/>
        <w:spacing w:line="261" w:lineRule="auto"/>
        <w:ind w:left="679" w:right="109"/>
        <w:jc w:val="both"/>
      </w:pPr>
      <w:r>
        <w:rPr>
          <w:w w:val="110"/>
        </w:rPr>
        <w:t>Qualora la documentazione venga sottoscritta</w:t>
      </w:r>
      <w:r>
        <w:rPr>
          <w:spacing w:val="1"/>
          <w:w w:val="110"/>
        </w:rPr>
        <w:t xml:space="preserve"> </w:t>
      </w:r>
      <w:r>
        <w:rPr>
          <w:w w:val="110"/>
        </w:rPr>
        <w:t>dal “procuratore/i” della società, dovrà essere</w:t>
      </w:r>
      <w:r>
        <w:rPr>
          <w:spacing w:val="1"/>
          <w:w w:val="110"/>
        </w:rPr>
        <w:t xml:space="preserve"> </w:t>
      </w:r>
      <w:r>
        <w:rPr>
          <w:w w:val="105"/>
        </w:rPr>
        <w:t>allegata copia della relativa procura notarile (GENERALE O SPECIALE) o altro documento da cui</w:t>
      </w:r>
      <w:r>
        <w:rPr>
          <w:spacing w:val="1"/>
          <w:w w:val="105"/>
        </w:rPr>
        <w:t xml:space="preserve"> </w:t>
      </w:r>
      <w:r>
        <w:rPr>
          <w:w w:val="110"/>
        </w:rPr>
        <w:t>evincere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poteri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rappresentanza.</w:t>
      </w:r>
    </w:p>
    <w:p w:rsidR="005E7064" w:rsidRPr="007D205F" w:rsidRDefault="005E7064" w:rsidP="00F2345D">
      <w:pPr>
        <w:spacing w:line="261" w:lineRule="auto"/>
        <w:ind w:left="682" w:right="332" w:hanging="567"/>
        <w:jc w:val="both"/>
        <w:rPr>
          <w:rFonts w:ascii="Times New Roman" w:hAnsi="Times New Roman" w:cs="Times New Roman"/>
          <w:i/>
        </w:rPr>
      </w:pPr>
    </w:p>
    <w:sectPr w:rsidR="005E7064" w:rsidRPr="007D205F">
      <w:type w:val="continuous"/>
      <w:pgSz w:w="11910" w:h="16840"/>
      <w:pgMar w:top="980" w:right="800" w:bottom="5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1B" w:rsidRDefault="002A001B">
      <w:r>
        <w:separator/>
      </w:r>
    </w:p>
  </w:endnote>
  <w:endnote w:type="continuationSeparator" w:id="0">
    <w:p w:rsidR="002A001B" w:rsidRDefault="002A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64" w:rsidRDefault="002A001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55pt;margin-top:811.6pt;width:43.3pt;height:13pt;z-index:-251658752;mso-position-horizontal-relative:page;mso-position-vertical-relative:page" filled="f" stroked="f">
          <v:textbox inset="0,0,0,0">
            <w:txbxContent>
              <w:p w:rsidR="005E7064" w:rsidRDefault="008F7F90">
                <w:pPr>
                  <w:spacing w:before="36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Pag.</w:t>
                </w:r>
                <w:r>
                  <w:rPr>
                    <w:spacing w:val="-3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2345D">
                  <w:rPr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1B" w:rsidRDefault="002A001B">
      <w:r>
        <w:separator/>
      </w:r>
    </w:p>
  </w:footnote>
  <w:footnote w:type="continuationSeparator" w:id="0">
    <w:p w:rsidR="002A001B" w:rsidRDefault="002A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523"/>
    <w:multiLevelType w:val="hybridMultilevel"/>
    <w:tmpl w:val="14649CB2"/>
    <w:lvl w:ilvl="0" w:tplc="D74C05BC">
      <w:numFmt w:val="bullet"/>
      <w:lvlText w:val="□"/>
      <w:lvlJc w:val="left"/>
      <w:pPr>
        <w:ind w:left="282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8788716">
      <w:numFmt w:val="bullet"/>
      <w:lvlText w:val="□"/>
      <w:lvlJc w:val="left"/>
      <w:pPr>
        <w:ind w:left="991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CCF2EB0C">
      <w:numFmt w:val="bullet"/>
      <w:lvlText w:val="□"/>
      <w:lvlJc w:val="left"/>
      <w:pPr>
        <w:ind w:left="2267" w:hanging="16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E8E088F6">
      <w:numFmt w:val="bullet"/>
      <w:lvlText w:val="•"/>
      <w:lvlJc w:val="left"/>
      <w:pPr>
        <w:ind w:left="2260" w:hanging="168"/>
      </w:pPr>
      <w:rPr>
        <w:rFonts w:hint="default"/>
        <w:lang w:val="it-IT" w:eastAsia="en-US" w:bidi="ar-SA"/>
      </w:rPr>
    </w:lvl>
    <w:lvl w:ilvl="4" w:tplc="A7D29D86">
      <w:numFmt w:val="bullet"/>
      <w:lvlText w:val="•"/>
      <w:lvlJc w:val="left"/>
      <w:pPr>
        <w:ind w:left="3378" w:hanging="168"/>
      </w:pPr>
      <w:rPr>
        <w:rFonts w:hint="default"/>
        <w:lang w:val="it-IT" w:eastAsia="en-US" w:bidi="ar-SA"/>
      </w:rPr>
    </w:lvl>
    <w:lvl w:ilvl="5" w:tplc="CEE23BC8">
      <w:numFmt w:val="bullet"/>
      <w:lvlText w:val="•"/>
      <w:lvlJc w:val="left"/>
      <w:pPr>
        <w:ind w:left="4496" w:hanging="168"/>
      </w:pPr>
      <w:rPr>
        <w:rFonts w:hint="default"/>
        <w:lang w:val="it-IT" w:eastAsia="en-US" w:bidi="ar-SA"/>
      </w:rPr>
    </w:lvl>
    <w:lvl w:ilvl="6" w:tplc="EBF6DCC0">
      <w:numFmt w:val="bullet"/>
      <w:lvlText w:val="•"/>
      <w:lvlJc w:val="left"/>
      <w:pPr>
        <w:ind w:left="5614" w:hanging="168"/>
      </w:pPr>
      <w:rPr>
        <w:rFonts w:hint="default"/>
        <w:lang w:val="it-IT" w:eastAsia="en-US" w:bidi="ar-SA"/>
      </w:rPr>
    </w:lvl>
    <w:lvl w:ilvl="7" w:tplc="5B9A8E42">
      <w:numFmt w:val="bullet"/>
      <w:lvlText w:val="•"/>
      <w:lvlJc w:val="left"/>
      <w:pPr>
        <w:ind w:left="6732" w:hanging="168"/>
      </w:pPr>
      <w:rPr>
        <w:rFonts w:hint="default"/>
        <w:lang w:val="it-IT" w:eastAsia="en-US" w:bidi="ar-SA"/>
      </w:rPr>
    </w:lvl>
    <w:lvl w:ilvl="8" w:tplc="154EA0E0">
      <w:numFmt w:val="bullet"/>
      <w:lvlText w:val="•"/>
      <w:lvlJc w:val="left"/>
      <w:pPr>
        <w:ind w:left="7850" w:hanging="168"/>
      </w:pPr>
      <w:rPr>
        <w:rFonts w:hint="default"/>
        <w:lang w:val="it-IT" w:eastAsia="en-US" w:bidi="ar-SA"/>
      </w:rPr>
    </w:lvl>
  </w:abstractNum>
  <w:abstractNum w:abstractNumId="1">
    <w:nsid w:val="7F8E498A"/>
    <w:multiLevelType w:val="hybridMultilevel"/>
    <w:tmpl w:val="EC5E6ECE"/>
    <w:lvl w:ilvl="0" w:tplc="6060D324">
      <w:start w:val="1"/>
      <w:numFmt w:val="decimal"/>
      <w:lvlText w:val="%1."/>
      <w:lvlJc w:val="left"/>
      <w:pPr>
        <w:ind w:left="398" w:hanging="284"/>
        <w:jc w:val="left"/>
      </w:pPr>
      <w:rPr>
        <w:rFonts w:ascii="Garamond" w:eastAsia="Garamond" w:hAnsi="Garamond" w:cs="Garamond" w:hint="default"/>
        <w:spacing w:val="-1"/>
        <w:w w:val="107"/>
        <w:sz w:val="22"/>
        <w:szCs w:val="22"/>
        <w:lang w:val="it-IT" w:eastAsia="en-US" w:bidi="ar-SA"/>
      </w:rPr>
    </w:lvl>
    <w:lvl w:ilvl="1" w:tplc="835E2158">
      <w:start w:val="1"/>
      <w:numFmt w:val="lowerLetter"/>
      <w:lvlText w:val="%2."/>
      <w:lvlJc w:val="left"/>
      <w:pPr>
        <w:ind w:left="967" w:hanging="281"/>
        <w:jc w:val="left"/>
      </w:pPr>
      <w:rPr>
        <w:rFonts w:ascii="Garamond" w:eastAsia="Garamond" w:hAnsi="Garamond" w:cs="Garamond" w:hint="default"/>
        <w:w w:val="109"/>
        <w:sz w:val="22"/>
        <w:szCs w:val="22"/>
        <w:lang w:val="it-IT" w:eastAsia="en-US" w:bidi="ar-SA"/>
      </w:rPr>
    </w:lvl>
    <w:lvl w:ilvl="2" w:tplc="B0A2A8F6">
      <w:numFmt w:val="bullet"/>
      <w:lvlText w:val="•"/>
      <w:lvlJc w:val="left"/>
      <w:pPr>
        <w:ind w:left="1974" w:hanging="281"/>
      </w:pPr>
      <w:rPr>
        <w:rFonts w:hint="default"/>
        <w:lang w:val="it-IT" w:eastAsia="en-US" w:bidi="ar-SA"/>
      </w:rPr>
    </w:lvl>
    <w:lvl w:ilvl="3" w:tplc="5B4010C0">
      <w:numFmt w:val="bullet"/>
      <w:lvlText w:val="•"/>
      <w:lvlJc w:val="left"/>
      <w:pPr>
        <w:ind w:left="2988" w:hanging="281"/>
      </w:pPr>
      <w:rPr>
        <w:rFonts w:hint="default"/>
        <w:lang w:val="it-IT" w:eastAsia="en-US" w:bidi="ar-SA"/>
      </w:rPr>
    </w:lvl>
    <w:lvl w:ilvl="4" w:tplc="EB2C8F7C">
      <w:numFmt w:val="bullet"/>
      <w:lvlText w:val="•"/>
      <w:lvlJc w:val="left"/>
      <w:pPr>
        <w:ind w:left="4002" w:hanging="281"/>
      </w:pPr>
      <w:rPr>
        <w:rFonts w:hint="default"/>
        <w:lang w:val="it-IT" w:eastAsia="en-US" w:bidi="ar-SA"/>
      </w:rPr>
    </w:lvl>
    <w:lvl w:ilvl="5" w:tplc="EECA3CDE">
      <w:numFmt w:val="bullet"/>
      <w:lvlText w:val="•"/>
      <w:lvlJc w:val="left"/>
      <w:pPr>
        <w:ind w:left="5016" w:hanging="281"/>
      </w:pPr>
      <w:rPr>
        <w:rFonts w:hint="default"/>
        <w:lang w:val="it-IT" w:eastAsia="en-US" w:bidi="ar-SA"/>
      </w:rPr>
    </w:lvl>
    <w:lvl w:ilvl="6" w:tplc="63262956">
      <w:numFmt w:val="bullet"/>
      <w:lvlText w:val="•"/>
      <w:lvlJc w:val="left"/>
      <w:pPr>
        <w:ind w:left="6030" w:hanging="281"/>
      </w:pPr>
      <w:rPr>
        <w:rFonts w:hint="default"/>
        <w:lang w:val="it-IT" w:eastAsia="en-US" w:bidi="ar-SA"/>
      </w:rPr>
    </w:lvl>
    <w:lvl w:ilvl="7" w:tplc="0D584C90">
      <w:numFmt w:val="bullet"/>
      <w:lvlText w:val="•"/>
      <w:lvlJc w:val="left"/>
      <w:pPr>
        <w:ind w:left="7044" w:hanging="281"/>
      </w:pPr>
      <w:rPr>
        <w:rFonts w:hint="default"/>
        <w:lang w:val="it-IT" w:eastAsia="en-US" w:bidi="ar-SA"/>
      </w:rPr>
    </w:lvl>
    <w:lvl w:ilvl="8" w:tplc="9A7404B6">
      <w:numFmt w:val="bullet"/>
      <w:lvlText w:val="•"/>
      <w:lvlJc w:val="left"/>
      <w:pPr>
        <w:ind w:left="8058" w:hanging="28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7064"/>
    <w:rsid w:val="001B7B40"/>
    <w:rsid w:val="002A001B"/>
    <w:rsid w:val="005E7064"/>
    <w:rsid w:val="006A3A6B"/>
    <w:rsid w:val="00762241"/>
    <w:rsid w:val="007D205F"/>
    <w:rsid w:val="007D49A2"/>
    <w:rsid w:val="00880FD8"/>
    <w:rsid w:val="008F7F90"/>
    <w:rsid w:val="00901E48"/>
    <w:rsid w:val="00940C81"/>
    <w:rsid w:val="00B37342"/>
    <w:rsid w:val="00B75015"/>
    <w:rsid w:val="00C045FD"/>
    <w:rsid w:val="00C33FDB"/>
    <w:rsid w:val="00C91115"/>
    <w:rsid w:val="00F2345D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22"/>
      <w:ind w:left="102" w:right="14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5"/>
      <w:ind w:left="282" w:hanging="16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2345D"/>
    <w:rPr>
      <w:rFonts w:ascii="Garamond" w:eastAsia="Garamond" w:hAnsi="Garamond" w:cs="Garamond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122"/>
      <w:ind w:left="102" w:right="14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5"/>
      <w:ind w:left="282" w:hanging="16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2345D"/>
    <w:rPr>
      <w:rFonts w:ascii="Garamond" w:eastAsia="Garamond" w:hAnsi="Garamond" w:cs="Garamon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3</Pages>
  <Words>785</Words>
  <Characters>4146</Characters>
  <Application>Microsoft Office Word</Application>
  <DocSecurity>0</DocSecurity>
  <Lines>133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User</cp:lastModifiedBy>
  <cp:revision>11</cp:revision>
  <cp:lastPrinted>2021-06-18T11:49:00Z</cp:lastPrinted>
  <dcterms:created xsi:type="dcterms:W3CDTF">2021-03-11T17:42:00Z</dcterms:created>
  <dcterms:modified xsi:type="dcterms:W3CDTF">2021-06-21T10:07:00Z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